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3E" w:rsidRPr="00A82795" w:rsidRDefault="0001643E" w:rsidP="000164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2795">
        <w:rPr>
          <w:rFonts w:ascii="Arial" w:hAnsi="Arial" w:cs="Arial"/>
          <w:b/>
          <w:sz w:val="24"/>
          <w:szCs w:val="24"/>
        </w:rPr>
        <w:t>Elei</w:t>
      </w:r>
      <w:r>
        <w:rPr>
          <w:rFonts w:ascii="Arial" w:hAnsi="Arial" w:cs="Arial"/>
          <w:b/>
          <w:sz w:val="24"/>
          <w:szCs w:val="24"/>
        </w:rPr>
        <w:t xml:space="preserve">tos </w:t>
      </w:r>
      <w:r w:rsidRPr="00A82795">
        <w:rPr>
          <w:rFonts w:ascii="Arial" w:hAnsi="Arial" w:cs="Arial"/>
          <w:b/>
          <w:sz w:val="24"/>
          <w:szCs w:val="24"/>
        </w:rPr>
        <w:t xml:space="preserve">os </w:t>
      </w:r>
      <w:r>
        <w:rPr>
          <w:rFonts w:ascii="Arial" w:hAnsi="Arial" w:cs="Arial"/>
          <w:b/>
          <w:sz w:val="24"/>
          <w:szCs w:val="24"/>
        </w:rPr>
        <w:t xml:space="preserve">novos </w:t>
      </w:r>
      <w:r w:rsidRPr="00A82795">
        <w:rPr>
          <w:rFonts w:ascii="Arial" w:hAnsi="Arial" w:cs="Arial"/>
          <w:b/>
          <w:sz w:val="24"/>
          <w:szCs w:val="24"/>
        </w:rPr>
        <w:t>representantes do Comitê da Bacia do Tramandaí</w:t>
      </w:r>
    </w:p>
    <w:p w:rsidR="0001643E" w:rsidRPr="006A6DE1" w:rsidRDefault="0001643E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43E" w:rsidRDefault="0001643E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27 de setembro, </w:t>
      </w:r>
      <w:r w:rsidR="00C35E06">
        <w:rPr>
          <w:rFonts w:ascii="Arial" w:hAnsi="Arial" w:cs="Arial"/>
          <w:sz w:val="24"/>
          <w:szCs w:val="24"/>
        </w:rPr>
        <w:t xml:space="preserve">o </w:t>
      </w:r>
      <w:r w:rsidR="00C35E06">
        <w:rPr>
          <w:rFonts w:ascii="Arial" w:hAnsi="Arial" w:cs="Arial"/>
          <w:sz w:val="24"/>
          <w:szCs w:val="24"/>
        </w:rPr>
        <w:t>Conselho Estadual dos Recursos Hídricos</w:t>
      </w:r>
      <w:r>
        <w:rPr>
          <w:rFonts w:ascii="Arial" w:hAnsi="Arial" w:cs="Arial"/>
          <w:sz w:val="24"/>
          <w:szCs w:val="24"/>
        </w:rPr>
        <w:t xml:space="preserve"> </w:t>
      </w:r>
      <w:r w:rsidR="00C35E06">
        <w:rPr>
          <w:rFonts w:ascii="Arial" w:hAnsi="Arial" w:cs="Arial"/>
          <w:sz w:val="24"/>
          <w:szCs w:val="24"/>
        </w:rPr>
        <w:t xml:space="preserve">do Rio Grande do Sul oficializou a </w:t>
      </w:r>
      <w:r>
        <w:rPr>
          <w:rFonts w:ascii="Arial" w:hAnsi="Arial" w:cs="Arial"/>
          <w:sz w:val="24"/>
          <w:szCs w:val="24"/>
        </w:rPr>
        <w:t xml:space="preserve">posse </w:t>
      </w:r>
      <w:r w:rsidR="00C35E06">
        <w:rPr>
          <w:rFonts w:ascii="Arial" w:hAnsi="Arial" w:cs="Arial"/>
          <w:sz w:val="24"/>
          <w:szCs w:val="24"/>
        </w:rPr>
        <w:t>das entidades</w:t>
      </w:r>
      <w:r>
        <w:rPr>
          <w:rFonts w:ascii="Arial" w:hAnsi="Arial" w:cs="Arial"/>
          <w:sz w:val="24"/>
          <w:szCs w:val="24"/>
        </w:rPr>
        <w:t xml:space="preserve"> </w:t>
      </w:r>
      <w:r w:rsidR="00C35E0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Comitê</w:t>
      </w:r>
      <w:r w:rsidR="00C35E06">
        <w:rPr>
          <w:rFonts w:ascii="Arial" w:hAnsi="Arial" w:cs="Arial"/>
          <w:sz w:val="24"/>
          <w:szCs w:val="24"/>
        </w:rPr>
        <w:t xml:space="preserve"> de Gerenciamento da Bacia Hidrográfica do Rio Tramandaí. </w:t>
      </w:r>
      <w:r w:rsidR="00C35E06" w:rsidRPr="006A6DE1">
        <w:rPr>
          <w:rFonts w:ascii="Arial" w:hAnsi="Arial" w:cs="Arial"/>
          <w:sz w:val="24"/>
          <w:szCs w:val="24"/>
        </w:rPr>
        <w:t>Entre as entidades representadas</w:t>
      </w:r>
      <w:r w:rsidR="00C35E06">
        <w:rPr>
          <w:rFonts w:ascii="Arial" w:hAnsi="Arial" w:cs="Arial"/>
          <w:sz w:val="24"/>
          <w:szCs w:val="24"/>
        </w:rPr>
        <w:t xml:space="preserve"> </w:t>
      </w:r>
      <w:r w:rsidR="00C35E06" w:rsidRPr="006A6DE1">
        <w:rPr>
          <w:rFonts w:ascii="Arial" w:hAnsi="Arial" w:cs="Arial"/>
          <w:sz w:val="24"/>
          <w:szCs w:val="24"/>
        </w:rPr>
        <w:t xml:space="preserve">estão a </w:t>
      </w:r>
      <w:proofErr w:type="spellStart"/>
      <w:r w:rsidR="00C35E06" w:rsidRPr="006A6DE1">
        <w:rPr>
          <w:rFonts w:ascii="Arial" w:hAnsi="Arial" w:cs="Arial"/>
          <w:sz w:val="24"/>
          <w:szCs w:val="24"/>
        </w:rPr>
        <w:t>Corsan</w:t>
      </w:r>
      <w:proofErr w:type="spellEnd"/>
      <w:r w:rsidR="00C35E06" w:rsidRPr="006A6DE1">
        <w:rPr>
          <w:rFonts w:ascii="Arial" w:hAnsi="Arial" w:cs="Arial"/>
          <w:sz w:val="24"/>
          <w:szCs w:val="24"/>
        </w:rPr>
        <w:t xml:space="preserve">, </w:t>
      </w:r>
      <w:r w:rsidR="00D31DF7">
        <w:rPr>
          <w:rFonts w:ascii="Arial" w:hAnsi="Arial" w:cs="Arial"/>
          <w:sz w:val="24"/>
          <w:szCs w:val="24"/>
        </w:rPr>
        <w:t>Petrobras/</w:t>
      </w:r>
      <w:proofErr w:type="spellStart"/>
      <w:r w:rsidR="0016222D">
        <w:rPr>
          <w:rFonts w:ascii="Arial" w:hAnsi="Arial" w:cs="Arial"/>
          <w:sz w:val="24"/>
          <w:szCs w:val="24"/>
        </w:rPr>
        <w:t>Transpetro</w:t>
      </w:r>
      <w:proofErr w:type="spellEnd"/>
      <w:r w:rsidR="00C35E06">
        <w:rPr>
          <w:rFonts w:ascii="Arial" w:hAnsi="Arial" w:cs="Arial"/>
          <w:sz w:val="24"/>
          <w:szCs w:val="24"/>
        </w:rPr>
        <w:t xml:space="preserve">, </w:t>
      </w:r>
      <w:r w:rsidR="00C35E06" w:rsidRPr="006A6DE1">
        <w:rPr>
          <w:rFonts w:ascii="Arial" w:hAnsi="Arial" w:cs="Arial"/>
          <w:sz w:val="24"/>
          <w:szCs w:val="24"/>
        </w:rPr>
        <w:t xml:space="preserve">prefeituras municipais, </w:t>
      </w:r>
      <w:r w:rsidR="00C35E06">
        <w:rPr>
          <w:rFonts w:ascii="Arial" w:hAnsi="Arial" w:cs="Arial"/>
          <w:sz w:val="24"/>
          <w:szCs w:val="24"/>
        </w:rPr>
        <w:t>associações de pescadores</w:t>
      </w:r>
      <w:r w:rsidR="00C35E06" w:rsidRPr="006A6DE1">
        <w:rPr>
          <w:rFonts w:ascii="Arial" w:hAnsi="Arial" w:cs="Arial"/>
          <w:sz w:val="24"/>
          <w:szCs w:val="24"/>
        </w:rPr>
        <w:t>, sindicatos dos tr</w:t>
      </w:r>
      <w:r w:rsidR="0016222D">
        <w:rPr>
          <w:rFonts w:ascii="Arial" w:hAnsi="Arial" w:cs="Arial"/>
          <w:sz w:val="24"/>
          <w:szCs w:val="24"/>
        </w:rPr>
        <w:t xml:space="preserve">abalhadores rurais, </w:t>
      </w:r>
      <w:r w:rsidR="00C35E06" w:rsidRPr="006A6DE1">
        <w:rPr>
          <w:rFonts w:ascii="Arial" w:hAnsi="Arial" w:cs="Arial"/>
          <w:sz w:val="24"/>
          <w:szCs w:val="24"/>
        </w:rPr>
        <w:t>organizações ambientalistas, secretarias de meio ambiente, de educação, de saúde, órgãos estaduais como a FEPAM, SEMA, e também órgãos federais como a Marinha do Brasil, entre outras.</w:t>
      </w:r>
      <w:r w:rsidR="00C35E06">
        <w:rPr>
          <w:rFonts w:ascii="Arial" w:hAnsi="Arial" w:cs="Arial"/>
          <w:sz w:val="24"/>
          <w:szCs w:val="24"/>
        </w:rPr>
        <w:t xml:space="preserve"> No total, assumiram as vagas 33 entidades titulares e 13 suplentes.</w:t>
      </w:r>
      <w:r w:rsidR="0016222D">
        <w:rPr>
          <w:rFonts w:ascii="Arial" w:hAnsi="Arial" w:cs="Arial"/>
          <w:sz w:val="24"/>
          <w:szCs w:val="24"/>
        </w:rPr>
        <w:t xml:space="preserve"> </w:t>
      </w:r>
      <w:r w:rsidR="00C35E06">
        <w:rPr>
          <w:rFonts w:ascii="Arial" w:hAnsi="Arial" w:cs="Arial"/>
          <w:sz w:val="24"/>
          <w:szCs w:val="24"/>
        </w:rPr>
        <w:t xml:space="preserve">Esses representantes da sociedade civil </w:t>
      </w:r>
      <w:r w:rsidR="00C35E06" w:rsidRPr="006A6DE1">
        <w:rPr>
          <w:rFonts w:ascii="Arial" w:hAnsi="Arial" w:cs="Arial"/>
          <w:sz w:val="24"/>
          <w:szCs w:val="24"/>
        </w:rPr>
        <w:t>e órgãos do poder público</w:t>
      </w:r>
      <w:r w:rsidR="00C35E06">
        <w:rPr>
          <w:rFonts w:ascii="Arial" w:hAnsi="Arial" w:cs="Arial"/>
          <w:sz w:val="24"/>
          <w:szCs w:val="24"/>
        </w:rPr>
        <w:t xml:space="preserve"> reúnem-se mensalmente para </w:t>
      </w:r>
      <w:r w:rsidR="0016222D">
        <w:rPr>
          <w:rFonts w:ascii="Arial" w:hAnsi="Arial" w:cs="Arial"/>
          <w:sz w:val="24"/>
          <w:szCs w:val="24"/>
        </w:rPr>
        <w:t>dialogar</w:t>
      </w:r>
      <w:r w:rsidR="00C35E06" w:rsidRPr="006A6DE1">
        <w:rPr>
          <w:rFonts w:ascii="Arial" w:hAnsi="Arial" w:cs="Arial"/>
          <w:sz w:val="24"/>
          <w:szCs w:val="24"/>
        </w:rPr>
        <w:t xml:space="preserve"> </w:t>
      </w:r>
      <w:r w:rsidR="00C35E06">
        <w:rPr>
          <w:rFonts w:ascii="Arial" w:hAnsi="Arial" w:cs="Arial"/>
          <w:sz w:val="24"/>
          <w:szCs w:val="24"/>
        </w:rPr>
        <w:t xml:space="preserve">e encaminhar propostas </w:t>
      </w:r>
      <w:r w:rsidR="00C35E06" w:rsidRPr="006A6DE1">
        <w:rPr>
          <w:rFonts w:ascii="Arial" w:hAnsi="Arial" w:cs="Arial"/>
          <w:sz w:val="24"/>
          <w:szCs w:val="24"/>
        </w:rPr>
        <w:t>sobre questões e conflitos referentes à gestão da bacia hidrográfica.</w:t>
      </w:r>
      <w:r w:rsidR="00C35E06" w:rsidRPr="00C35E06">
        <w:rPr>
          <w:rFonts w:ascii="Arial" w:hAnsi="Arial" w:cs="Arial"/>
          <w:sz w:val="24"/>
          <w:szCs w:val="24"/>
        </w:rPr>
        <w:t xml:space="preserve"> </w:t>
      </w:r>
    </w:p>
    <w:p w:rsidR="0016222D" w:rsidRDefault="0016222D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22D" w:rsidRDefault="00C35E06" w:rsidP="00162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mesmo dia, </w:t>
      </w:r>
      <w:r>
        <w:rPr>
          <w:rFonts w:ascii="Arial" w:hAnsi="Arial" w:cs="Arial"/>
          <w:sz w:val="24"/>
          <w:szCs w:val="24"/>
        </w:rPr>
        <w:t xml:space="preserve">aconteceu a eleição da coordenação do Comitê de Gerenciamento da Bacia do Rio Tramandaí para o período 2012-2014. Foi eleita a chapa composta pelo representante da </w:t>
      </w:r>
      <w:r>
        <w:rPr>
          <w:rFonts w:ascii="Arial" w:hAnsi="Arial" w:cs="Arial"/>
          <w:sz w:val="24"/>
          <w:szCs w:val="24"/>
        </w:rPr>
        <w:t xml:space="preserve">ONG </w:t>
      </w:r>
      <w:r>
        <w:rPr>
          <w:rFonts w:ascii="Arial" w:hAnsi="Arial" w:cs="Arial"/>
          <w:sz w:val="24"/>
          <w:szCs w:val="24"/>
        </w:rPr>
        <w:t xml:space="preserve">Ação Nascente Maquiné (ANAMA), </w:t>
      </w:r>
      <w:r>
        <w:rPr>
          <w:rFonts w:ascii="Arial" w:hAnsi="Arial" w:cs="Arial"/>
          <w:sz w:val="24"/>
          <w:szCs w:val="24"/>
        </w:rPr>
        <w:t xml:space="preserve">ecólogo </w:t>
      </w:r>
      <w:proofErr w:type="spellStart"/>
      <w:r>
        <w:rPr>
          <w:rFonts w:ascii="Arial" w:hAnsi="Arial" w:cs="Arial"/>
          <w:sz w:val="24"/>
          <w:szCs w:val="24"/>
        </w:rPr>
        <w:t>Dilton</w:t>
      </w:r>
      <w:proofErr w:type="spellEnd"/>
      <w:r>
        <w:rPr>
          <w:rFonts w:ascii="Arial" w:hAnsi="Arial" w:cs="Arial"/>
          <w:sz w:val="24"/>
          <w:szCs w:val="24"/>
        </w:rPr>
        <w:t xml:space="preserve"> de Castro, que assumiu como presidente e o representante da CORSAN de Capão da Canoa, João Vargas, como vice. </w:t>
      </w:r>
      <w:r w:rsidR="0016222D">
        <w:rPr>
          <w:rFonts w:ascii="Arial" w:hAnsi="Arial" w:cs="Arial"/>
          <w:sz w:val="24"/>
          <w:szCs w:val="24"/>
        </w:rPr>
        <w:t>Em seguida, f</w:t>
      </w:r>
      <w:r w:rsidR="0016222D">
        <w:rPr>
          <w:rFonts w:ascii="Arial" w:hAnsi="Arial" w:cs="Arial"/>
          <w:sz w:val="24"/>
          <w:szCs w:val="24"/>
        </w:rPr>
        <w:t xml:space="preserve">oram </w:t>
      </w:r>
      <w:r w:rsidR="0016222D">
        <w:rPr>
          <w:rFonts w:ascii="Arial" w:hAnsi="Arial" w:cs="Arial"/>
          <w:sz w:val="24"/>
          <w:szCs w:val="24"/>
        </w:rPr>
        <w:t>n</w:t>
      </w:r>
      <w:r w:rsidR="0016222D">
        <w:rPr>
          <w:rFonts w:ascii="Arial" w:hAnsi="Arial" w:cs="Arial"/>
          <w:sz w:val="24"/>
          <w:szCs w:val="24"/>
        </w:rPr>
        <w:t>omeados os membros da Comissão Permanente de Assessoramento do Comitê, responsáveis por realizar estudos mais aprofundados sobre assuntos a serem deliberados em plenária.</w:t>
      </w:r>
    </w:p>
    <w:p w:rsidR="00C35E06" w:rsidRDefault="00C35E06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66E" w:rsidRDefault="007E0DD3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sz w:val="24"/>
          <w:szCs w:val="24"/>
        </w:rPr>
        <w:t>Dilton</w:t>
      </w:r>
      <w:proofErr w:type="spellEnd"/>
      <w:r>
        <w:rPr>
          <w:rFonts w:ascii="Arial" w:hAnsi="Arial" w:cs="Arial"/>
          <w:sz w:val="24"/>
          <w:szCs w:val="24"/>
        </w:rPr>
        <w:t xml:space="preserve"> de Castro, a nova coordenação</w:t>
      </w:r>
      <w:r w:rsidR="0073666E">
        <w:rPr>
          <w:rFonts w:ascii="Arial" w:hAnsi="Arial" w:cs="Arial"/>
          <w:sz w:val="24"/>
          <w:szCs w:val="24"/>
        </w:rPr>
        <w:t xml:space="preserve"> dará continuidade ao plano de ação político e ênfase para a criação da agência das águas do litoral. “Iremos apoiar os projetos que vão em direção ao plano de ação da bacia e colaborar para o fortalecimento da Rede de Educação Ambiental do Litoral Norte”, afirmou. Será também priorizada a articulação com outras políticas socioambientais: gerenciamento costeiro, zoneamento ecológico e econômico e áreas protegidas.</w:t>
      </w:r>
    </w:p>
    <w:p w:rsidR="0073666E" w:rsidRDefault="0073666E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718" w:rsidRDefault="00C62718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718">
        <w:rPr>
          <w:rFonts w:ascii="Arial" w:hAnsi="Arial" w:cs="Arial"/>
          <w:b/>
          <w:sz w:val="24"/>
          <w:szCs w:val="24"/>
        </w:rPr>
        <w:t>ENCOB –</w:t>
      </w:r>
      <w:r>
        <w:rPr>
          <w:rFonts w:ascii="Arial" w:hAnsi="Arial" w:cs="Arial"/>
          <w:sz w:val="24"/>
          <w:szCs w:val="24"/>
        </w:rPr>
        <w:t xml:space="preserve"> Representantes do Comitê irão participar do XIV Encontro </w:t>
      </w:r>
      <w:r w:rsidR="0016222D">
        <w:rPr>
          <w:rFonts w:ascii="Arial" w:hAnsi="Arial" w:cs="Arial"/>
          <w:sz w:val="24"/>
          <w:szCs w:val="24"/>
        </w:rPr>
        <w:t>Nacional</w:t>
      </w:r>
      <w:r>
        <w:rPr>
          <w:rFonts w:ascii="Arial" w:hAnsi="Arial" w:cs="Arial"/>
          <w:sz w:val="24"/>
          <w:szCs w:val="24"/>
        </w:rPr>
        <w:t xml:space="preserve"> dos Comitês de Bacias Hidrográficas do Brasil, que ocorrerá em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Cuibá</w:t>
      </w:r>
      <w:proofErr w:type="spellEnd"/>
      <w:r>
        <w:rPr>
          <w:rFonts w:ascii="Arial" w:hAnsi="Arial" w:cs="Arial"/>
          <w:sz w:val="24"/>
          <w:szCs w:val="24"/>
        </w:rPr>
        <w:t>-MT</w:t>
      </w:r>
      <w:proofErr w:type="gramEnd"/>
      <w:r>
        <w:rPr>
          <w:rFonts w:ascii="Arial" w:hAnsi="Arial" w:cs="Arial"/>
          <w:sz w:val="24"/>
          <w:szCs w:val="24"/>
        </w:rPr>
        <w:t xml:space="preserve">, entre 5 e 9 de novembro. Irão apresentar </w:t>
      </w:r>
      <w:r w:rsidR="00D378E7">
        <w:rPr>
          <w:rFonts w:ascii="Arial" w:hAnsi="Arial" w:cs="Arial"/>
          <w:sz w:val="24"/>
          <w:szCs w:val="24"/>
        </w:rPr>
        <w:t xml:space="preserve">no evento </w:t>
      </w:r>
      <w:r>
        <w:rPr>
          <w:rFonts w:ascii="Arial" w:hAnsi="Arial" w:cs="Arial"/>
          <w:sz w:val="24"/>
          <w:szCs w:val="24"/>
        </w:rPr>
        <w:t>a experiência do</w:t>
      </w:r>
      <w:r w:rsidR="0016222D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rojeto</w:t>
      </w:r>
      <w:r w:rsidR="0016222D">
        <w:rPr>
          <w:rFonts w:ascii="Arial" w:hAnsi="Arial" w:cs="Arial"/>
          <w:sz w:val="24"/>
          <w:szCs w:val="24"/>
        </w:rPr>
        <w:t xml:space="preserve"> de R</w:t>
      </w:r>
      <w:r>
        <w:rPr>
          <w:rFonts w:ascii="Arial" w:hAnsi="Arial" w:cs="Arial"/>
          <w:sz w:val="24"/>
          <w:szCs w:val="24"/>
        </w:rPr>
        <w:t>ecuperaçã</w:t>
      </w:r>
      <w:r w:rsidR="0016222D">
        <w:rPr>
          <w:rFonts w:ascii="Arial" w:hAnsi="Arial" w:cs="Arial"/>
          <w:sz w:val="24"/>
          <w:szCs w:val="24"/>
        </w:rPr>
        <w:t>o do Rio Maquiné e as ações do P</w:t>
      </w:r>
      <w:r>
        <w:rPr>
          <w:rFonts w:ascii="Arial" w:hAnsi="Arial" w:cs="Arial"/>
          <w:sz w:val="24"/>
          <w:szCs w:val="24"/>
        </w:rPr>
        <w:t>rojeto Taramandahy – gestão integrada dos recursos híd</w:t>
      </w:r>
      <w:r w:rsidR="00C35E06">
        <w:rPr>
          <w:rFonts w:ascii="Arial" w:hAnsi="Arial" w:cs="Arial"/>
          <w:sz w:val="24"/>
          <w:szCs w:val="24"/>
        </w:rPr>
        <w:t>ricos da bacia do Rio Tramandaí, ambos patrocinados pela Petrobras, através do Programa Petrobras Ambiental.</w:t>
      </w:r>
    </w:p>
    <w:p w:rsidR="00C62718" w:rsidRDefault="00C62718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666E" w:rsidRDefault="0073666E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informações:</w:t>
      </w:r>
      <w:bookmarkStart w:id="0" w:name="_GoBack"/>
      <w:bookmarkEnd w:id="0"/>
    </w:p>
    <w:p w:rsidR="0073666E" w:rsidRPr="006A6DE1" w:rsidRDefault="0073666E" w:rsidP="00736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DE1">
        <w:rPr>
          <w:rFonts w:ascii="Arial" w:hAnsi="Arial" w:cs="Arial"/>
          <w:sz w:val="24"/>
          <w:szCs w:val="24"/>
        </w:rPr>
        <w:t xml:space="preserve">Email: comitetramandai@yahoo.com.br </w:t>
      </w:r>
    </w:p>
    <w:p w:rsidR="007E0DD3" w:rsidRDefault="0073666E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E0DD3" w:rsidRDefault="007E0DD3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DD3" w:rsidRDefault="007E0DD3" w:rsidP="0001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700" w:rsidRPr="00AA6A7D" w:rsidRDefault="004E270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E2700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CE"/>
    <w:rsid w:val="0001643E"/>
    <w:rsid w:val="0016222D"/>
    <w:rsid w:val="001C09CE"/>
    <w:rsid w:val="004E2700"/>
    <w:rsid w:val="00654237"/>
    <w:rsid w:val="0073666E"/>
    <w:rsid w:val="007E0DD3"/>
    <w:rsid w:val="008732EB"/>
    <w:rsid w:val="00AA6A7D"/>
    <w:rsid w:val="00C35E06"/>
    <w:rsid w:val="00C62718"/>
    <w:rsid w:val="00D31DF7"/>
    <w:rsid w:val="00D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2</cp:revision>
  <dcterms:created xsi:type="dcterms:W3CDTF">2012-10-03T14:25:00Z</dcterms:created>
  <dcterms:modified xsi:type="dcterms:W3CDTF">2012-10-03T14:25:00Z</dcterms:modified>
</cp:coreProperties>
</file>