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C5667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90F8C">
        <w:rPr>
          <w:rFonts w:ascii="Arial" w:hAnsi="Arial" w:cs="Arial"/>
          <w:sz w:val="24"/>
          <w:szCs w:val="24"/>
        </w:rPr>
        <w:t xml:space="preserve">ncontro </w:t>
      </w:r>
      <w:r>
        <w:rPr>
          <w:rFonts w:ascii="Arial" w:hAnsi="Arial" w:cs="Arial"/>
          <w:sz w:val="24"/>
          <w:szCs w:val="24"/>
        </w:rPr>
        <w:t xml:space="preserve">da Rede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B90F8C">
        <w:rPr>
          <w:rFonts w:ascii="Arial" w:hAnsi="Arial" w:cs="Arial"/>
          <w:sz w:val="24"/>
          <w:szCs w:val="24"/>
        </w:rPr>
        <w:t>covida</w:t>
      </w:r>
      <w:proofErr w:type="spellEnd"/>
      <w:r>
        <w:rPr>
          <w:rFonts w:ascii="Arial" w:hAnsi="Arial" w:cs="Arial"/>
          <w:sz w:val="24"/>
          <w:szCs w:val="24"/>
        </w:rPr>
        <w:t xml:space="preserve"> reuniu agricultores da região sul</w:t>
      </w:r>
    </w:p>
    <w:p w:rsidR="00B90F8C" w:rsidRDefault="00B90F8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50B" w:rsidRDefault="00F15DC3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</w:t>
      </w:r>
      <w:proofErr w:type="gramEnd"/>
      <w:r w:rsidR="00B90F8C" w:rsidRPr="00B90F8C">
        <w:rPr>
          <w:rFonts w:ascii="Arial" w:hAnsi="Arial" w:cs="Arial"/>
          <w:sz w:val="24"/>
          <w:szCs w:val="24"/>
        </w:rPr>
        <w:t xml:space="preserve"> VIII Encontro Ampliado da Rede </w:t>
      </w:r>
      <w:proofErr w:type="spellStart"/>
      <w:r w:rsidR="00B90F8C" w:rsidRPr="00B90F8C">
        <w:rPr>
          <w:rFonts w:ascii="Arial" w:hAnsi="Arial" w:cs="Arial"/>
          <w:sz w:val="24"/>
          <w:szCs w:val="24"/>
        </w:rPr>
        <w:t>Ecovida</w:t>
      </w:r>
      <w:proofErr w:type="spellEnd"/>
      <w:r w:rsidR="00B90F8C" w:rsidRPr="00B90F8C">
        <w:rPr>
          <w:rFonts w:ascii="Arial" w:hAnsi="Arial" w:cs="Arial"/>
          <w:sz w:val="24"/>
          <w:szCs w:val="24"/>
        </w:rPr>
        <w:t xml:space="preserve"> aconteceu</w:t>
      </w:r>
      <w:r>
        <w:rPr>
          <w:rFonts w:ascii="Arial" w:hAnsi="Arial" w:cs="Arial"/>
          <w:sz w:val="24"/>
          <w:szCs w:val="24"/>
        </w:rPr>
        <w:t xml:space="preserve"> entre os dias 28 e 30 de maio, em Florianópolis</w:t>
      </w:r>
      <w:r w:rsidR="004F650B">
        <w:rPr>
          <w:rFonts w:ascii="Arial" w:hAnsi="Arial" w:cs="Arial"/>
          <w:sz w:val="24"/>
          <w:szCs w:val="24"/>
        </w:rPr>
        <w:t>, reunindo milhares de pessoas da região sul do Brasil</w:t>
      </w:r>
      <w:r w:rsidR="00B90F8C" w:rsidRPr="00B90F8C">
        <w:rPr>
          <w:rFonts w:ascii="Arial" w:hAnsi="Arial" w:cs="Arial"/>
          <w:sz w:val="24"/>
          <w:szCs w:val="24"/>
        </w:rPr>
        <w:t>.</w:t>
      </w:r>
      <w:r w:rsidR="004F650B">
        <w:rPr>
          <w:rFonts w:ascii="Arial" w:hAnsi="Arial" w:cs="Arial"/>
          <w:sz w:val="24"/>
          <w:szCs w:val="24"/>
        </w:rPr>
        <w:t xml:space="preserve"> E a equipe da ANAMA, do projeto </w:t>
      </w:r>
      <w:proofErr w:type="spellStart"/>
      <w:r w:rsidR="004F650B">
        <w:rPr>
          <w:rFonts w:ascii="Arial" w:hAnsi="Arial" w:cs="Arial"/>
          <w:sz w:val="24"/>
          <w:szCs w:val="24"/>
        </w:rPr>
        <w:t>Agroecologia</w:t>
      </w:r>
      <w:proofErr w:type="spellEnd"/>
      <w:r w:rsidR="004F650B">
        <w:rPr>
          <w:rFonts w:ascii="Arial" w:hAnsi="Arial" w:cs="Arial"/>
          <w:sz w:val="24"/>
          <w:szCs w:val="24"/>
        </w:rPr>
        <w:t xml:space="preserve"> e Agricultura Familiar, esteve lá para participar e realizar oficinas, trazendo muitas informações</w:t>
      </w:r>
      <w:r w:rsidR="001020FE">
        <w:rPr>
          <w:rFonts w:ascii="Arial" w:hAnsi="Arial" w:cs="Arial"/>
          <w:sz w:val="24"/>
          <w:szCs w:val="24"/>
        </w:rPr>
        <w:t xml:space="preserve"> para compartilhar</w:t>
      </w:r>
      <w:r w:rsidR="004F650B">
        <w:rPr>
          <w:rFonts w:ascii="Arial" w:hAnsi="Arial" w:cs="Arial"/>
          <w:sz w:val="24"/>
          <w:szCs w:val="24"/>
        </w:rPr>
        <w:t xml:space="preserve">, novas perspectivas e muita </w:t>
      </w:r>
      <w:r w:rsidR="001020FE">
        <w:rPr>
          <w:rFonts w:ascii="Arial" w:hAnsi="Arial" w:cs="Arial"/>
          <w:sz w:val="24"/>
          <w:szCs w:val="24"/>
        </w:rPr>
        <w:t>empolga</w:t>
      </w:r>
      <w:r w:rsidR="004F650B">
        <w:rPr>
          <w:rFonts w:ascii="Arial" w:hAnsi="Arial" w:cs="Arial"/>
          <w:sz w:val="24"/>
          <w:szCs w:val="24"/>
        </w:rPr>
        <w:t>ção</w:t>
      </w:r>
      <w:r w:rsidR="00CA4E07">
        <w:rPr>
          <w:rFonts w:ascii="Arial" w:hAnsi="Arial" w:cs="Arial"/>
          <w:sz w:val="24"/>
          <w:szCs w:val="24"/>
        </w:rPr>
        <w:t>.</w:t>
      </w:r>
    </w:p>
    <w:p w:rsidR="004F650B" w:rsidRDefault="004F650B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F8C" w:rsidRDefault="004F650B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020FE">
        <w:rPr>
          <w:rFonts w:ascii="Arial" w:hAnsi="Arial" w:cs="Arial"/>
          <w:sz w:val="24"/>
          <w:szCs w:val="24"/>
        </w:rPr>
        <w:t xml:space="preserve">equipe do projeto </w:t>
      </w:r>
      <w:r>
        <w:rPr>
          <w:rFonts w:ascii="Arial" w:hAnsi="Arial" w:cs="Arial"/>
          <w:sz w:val="24"/>
          <w:szCs w:val="24"/>
        </w:rPr>
        <w:t xml:space="preserve">ajudou a levar 45 agricultores e técnicos do Núcleo Litoral Solidário, para participar desse importante evento da Rede </w:t>
      </w:r>
      <w:proofErr w:type="spellStart"/>
      <w:r>
        <w:rPr>
          <w:rFonts w:ascii="Arial" w:hAnsi="Arial" w:cs="Arial"/>
          <w:sz w:val="24"/>
          <w:szCs w:val="24"/>
        </w:rPr>
        <w:t>Ecovida</w:t>
      </w:r>
      <w:proofErr w:type="spellEnd"/>
      <w:r>
        <w:rPr>
          <w:rFonts w:ascii="Arial" w:hAnsi="Arial" w:cs="Arial"/>
          <w:sz w:val="24"/>
          <w:szCs w:val="24"/>
        </w:rPr>
        <w:t xml:space="preserve">. Nos três dias em que ficaram reunidos, foi possível trocar experiências, </w:t>
      </w:r>
      <w:r w:rsidR="001E6FE5">
        <w:rPr>
          <w:rFonts w:ascii="Arial" w:hAnsi="Arial" w:cs="Arial"/>
          <w:sz w:val="24"/>
          <w:szCs w:val="24"/>
        </w:rPr>
        <w:t xml:space="preserve">além de </w:t>
      </w:r>
      <w:r>
        <w:rPr>
          <w:rFonts w:ascii="Arial" w:hAnsi="Arial" w:cs="Arial"/>
          <w:sz w:val="24"/>
          <w:szCs w:val="24"/>
        </w:rPr>
        <w:t>conhecer outras realidades</w:t>
      </w:r>
      <w:r w:rsidR="00DD397B">
        <w:rPr>
          <w:rFonts w:ascii="Arial" w:hAnsi="Arial" w:cs="Arial"/>
          <w:sz w:val="24"/>
          <w:szCs w:val="24"/>
        </w:rPr>
        <w:t xml:space="preserve"> e iniciativas em relação </w:t>
      </w:r>
      <w:proofErr w:type="gramStart"/>
      <w:r w:rsidR="00DD397B">
        <w:rPr>
          <w:rFonts w:ascii="Arial" w:hAnsi="Arial" w:cs="Arial"/>
          <w:sz w:val="24"/>
          <w:szCs w:val="24"/>
        </w:rPr>
        <w:t>a</w:t>
      </w:r>
      <w:proofErr w:type="gramEnd"/>
      <w:r w:rsidR="00DD3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97B">
        <w:rPr>
          <w:rFonts w:ascii="Arial" w:hAnsi="Arial" w:cs="Arial"/>
          <w:sz w:val="24"/>
          <w:szCs w:val="24"/>
        </w:rPr>
        <w:t>agroecologia</w:t>
      </w:r>
      <w:proofErr w:type="spellEnd"/>
      <w:r w:rsidR="00DD397B">
        <w:rPr>
          <w:rFonts w:ascii="Arial" w:hAnsi="Arial" w:cs="Arial"/>
          <w:sz w:val="24"/>
          <w:szCs w:val="24"/>
        </w:rPr>
        <w:t>. Aconteceram quatro seminários, 34 oficinas, plenárias,</w:t>
      </w:r>
      <w:r w:rsidR="00B90F8C" w:rsidRPr="00B90F8C">
        <w:rPr>
          <w:rFonts w:ascii="Arial" w:hAnsi="Arial" w:cs="Arial"/>
          <w:sz w:val="24"/>
          <w:szCs w:val="24"/>
        </w:rPr>
        <w:t xml:space="preserve"> </w:t>
      </w:r>
      <w:r w:rsidR="0079730F">
        <w:rPr>
          <w:rFonts w:ascii="Arial" w:hAnsi="Arial" w:cs="Arial"/>
          <w:sz w:val="24"/>
          <w:szCs w:val="24"/>
        </w:rPr>
        <w:t>a</w:t>
      </w:r>
      <w:r w:rsidR="0079730F" w:rsidRPr="00B90F8C">
        <w:rPr>
          <w:rFonts w:ascii="Arial" w:hAnsi="Arial" w:cs="Arial"/>
          <w:sz w:val="24"/>
          <w:szCs w:val="24"/>
        </w:rPr>
        <w:t>presentações culturais</w:t>
      </w:r>
      <w:r w:rsidR="0079730F">
        <w:rPr>
          <w:rFonts w:ascii="Arial" w:hAnsi="Arial" w:cs="Arial"/>
          <w:sz w:val="24"/>
          <w:szCs w:val="24"/>
        </w:rPr>
        <w:t xml:space="preserve"> e</w:t>
      </w:r>
      <w:r w:rsidR="0079730F" w:rsidRPr="00B90F8C">
        <w:rPr>
          <w:rFonts w:ascii="Arial" w:hAnsi="Arial" w:cs="Arial"/>
          <w:sz w:val="24"/>
          <w:szCs w:val="24"/>
        </w:rPr>
        <w:t xml:space="preserve"> </w:t>
      </w:r>
      <w:r w:rsidR="00B90F8C" w:rsidRPr="00B90F8C">
        <w:rPr>
          <w:rFonts w:ascii="Arial" w:hAnsi="Arial" w:cs="Arial"/>
          <w:sz w:val="24"/>
          <w:szCs w:val="24"/>
        </w:rPr>
        <w:t>a Feira de Sabores e Saberes que oportunizou boas vendas</w:t>
      </w:r>
      <w:r w:rsidR="00321EE8">
        <w:rPr>
          <w:rFonts w:ascii="Arial" w:hAnsi="Arial" w:cs="Arial"/>
          <w:sz w:val="24"/>
          <w:szCs w:val="24"/>
        </w:rPr>
        <w:t>,</w:t>
      </w:r>
      <w:r w:rsidR="00B90F8C" w:rsidRPr="00B90F8C">
        <w:rPr>
          <w:rFonts w:ascii="Arial" w:hAnsi="Arial" w:cs="Arial"/>
          <w:sz w:val="24"/>
          <w:szCs w:val="24"/>
        </w:rPr>
        <w:t xml:space="preserve"> trocas</w:t>
      </w:r>
      <w:r w:rsidR="00321EE8">
        <w:rPr>
          <w:rFonts w:ascii="Arial" w:hAnsi="Arial" w:cs="Arial"/>
          <w:sz w:val="24"/>
          <w:szCs w:val="24"/>
        </w:rPr>
        <w:t xml:space="preserve"> e muitas conversas</w:t>
      </w:r>
      <w:r w:rsidR="0079730F">
        <w:rPr>
          <w:rFonts w:ascii="Arial" w:hAnsi="Arial" w:cs="Arial"/>
          <w:sz w:val="24"/>
          <w:szCs w:val="24"/>
        </w:rPr>
        <w:t>.</w:t>
      </w:r>
      <w:r w:rsidR="001E6FE5">
        <w:rPr>
          <w:rFonts w:ascii="Arial" w:hAnsi="Arial" w:cs="Arial"/>
          <w:sz w:val="24"/>
          <w:szCs w:val="24"/>
        </w:rPr>
        <w:t xml:space="preserve"> </w:t>
      </w:r>
      <w:r w:rsidR="0079730F">
        <w:rPr>
          <w:rFonts w:ascii="Arial" w:hAnsi="Arial" w:cs="Arial"/>
          <w:sz w:val="24"/>
          <w:szCs w:val="24"/>
        </w:rPr>
        <w:t>A</w:t>
      </w:r>
      <w:r w:rsidR="00303DA8">
        <w:rPr>
          <w:rFonts w:ascii="Arial" w:hAnsi="Arial" w:cs="Arial"/>
          <w:sz w:val="24"/>
          <w:szCs w:val="24"/>
        </w:rPr>
        <w:t xml:space="preserve"> ANAMA também realizou a oficina de culinária e </w:t>
      </w:r>
      <w:proofErr w:type="spellStart"/>
      <w:r w:rsidR="00303DA8">
        <w:rPr>
          <w:rFonts w:ascii="Arial" w:hAnsi="Arial" w:cs="Arial"/>
          <w:sz w:val="24"/>
          <w:szCs w:val="24"/>
        </w:rPr>
        <w:t>agroecologia</w:t>
      </w:r>
      <w:proofErr w:type="spellEnd"/>
      <w:r w:rsidR="00303DA8">
        <w:rPr>
          <w:rFonts w:ascii="Arial" w:hAnsi="Arial" w:cs="Arial"/>
          <w:sz w:val="24"/>
          <w:szCs w:val="24"/>
        </w:rPr>
        <w:t xml:space="preserve"> e participou também da feira, expondo produtos </w:t>
      </w:r>
      <w:proofErr w:type="spellStart"/>
      <w:r w:rsidR="00303DA8">
        <w:rPr>
          <w:rFonts w:ascii="Arial" w:hAnsi="Arial" w:cs="Arial"/>
          <w:sz w:val="24"/>
          <w:szCs w:val="24"/>
        </w:rPr>
        <w:t>agroecológicos</w:t>
      </w:r>
      <w:proofErr w:type="spellEnd"/>
      <w:r w:rsidR="00303DA8">
        <w:rPr>
          <w:rFonts w:ascii="Arial" w:hAnsi="Arial" w:cs="Arial"/>
          <w:sz w:val="24"/>
          <w:szCs w:val="24"/>
        </w:rPr>
        <w:t xml:space="preserve"> e materiais de divulgação.</w:t>
      </w:r>
    </w:p>
    <w:p w:rsidR="00303DA8" w:rsidRDefault="00303DA8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F8C" w:rsidRPr="00B90F8C" w:rsidRDefault="00303DA8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próximo encontro ampliado d</w:t>
      </w:r>
      <w:r w:rsidR="00B90F8C" w:rsidRPr="00B90F8C">
        <w:rPr>
          <w:rFonts w:ascii="Arial" w:hAnsi="Arial" w:cs="Arial"/>
          <w:sz w:val="24"/>
          <w:szCs w:val="24"/>
        </w:rPr>
        <w:t xml:space="preserve">a Rede </w:t>
      </w:r>
      <w:proofErr w:type="spellStart"/>
      <w:r w:rsidR="00B90F8C" w:rsidRPr="00B90F8C">
        <w:rPr>
          <w:rFonts w:ascii="Arial" w:hAnsi="Arial" w:cs="Arial"/>
          <w:sz w:val="24"/>
          <w:szCs w:val="24"/>
        </w:rPr>
        <w:t>Ecovida</w:t>
      </w:r>
      <w:proofErr w:type="spellEnd"/>
      <w:r w:rsidR="00B90F8C" w:rsidRPr="00B90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acontecerá no oeste do Paraná em 2013.</w:t>
      </w:r>
    </w:p>
    <w:p w:rsidR="00B90F8C" w:rsidRPr="00AA6A7D" w:rsidRDefault="00B90F8C" w:rsidP="00B9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F8C">
        <w:rPr>
          <w:rFonts w:ascii="Arial" w:hAnsi="Arial" w:cs="Arial"/>
          <w:sz w:val="24"/>
          <w:szCs w:val="24"/>
        </w:rPr>
        <w:br/>
      </w:r>
    </w:p>
    <w:sectPr w:rsidR="00B90F8C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0F8C"/>
    <w:rsid w:val="000D321C"/>
    <w:rsid w:val="001020FE"/>
    <w:rsid w:val="001806BD"/>
    <w:rsid w:val="001E6FE5"/>
    <w:rsid w:val="00303DA8"/>
    <w:rsid w:val="00321EE8"/>
    <w:rsid w:val="004E2700"/>
    <w:rsid w:val="004F650B"/>
    <w:rsid w:val="0079730F"/>
    <w:rsid w:val="00AA6A7D"/>
    <w:rsid w:val="00B90F8C"/>
    <w:rsid w:val="00C4069C"/>
    <w:rsid w:val="00C56677"/>
    <w:rsid w:val="00CA4E07"/>
    <w:rsid w:val="00DD397B"/>
    <w:rsid w:val="00F1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1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53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9</cp:revision>
  <dcterms:created xsi:type="dcterms:W3CDTF">2012-06-07T23:15:00Z</dcterms:created>
  <dcterms:modified xsi:type="dcterms:W3CDTF">2012-06-08T00:08:00Z</dcterms:modified>
</cp:coreProperties>
</file>