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1CF" w:rsidRPr="00E621CF" w:rsidRDefault="00E621CF" w:rsidP="00E621CF">
      <w:pPr>
        <w:spacing w:line="276" w:lineRule="auto"/>
        <w:ind w:left="567" w:hanging="567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</w:t>
      </w:r>
      <w:r w:rsidRPr="00E621CF">
        <w:rPr>
          <w:rFonts w:asciiTheme="minorHAnsi" w:hAnsiTheme="minorHAnsi" w:cstheme="minorHAnsi"/>
          <w:b/>
        </w:rPr>
        <w:t xml:space="preserve">ficina </w:t>
      </w:r>
      <w:r>
        <w:rPr>
          <w:rFonts w:asciiTheme="minorHAnsi" w:hAnsiTheme="minorHAnsi" w:cstheme="minorHAnsi"/>
          <w:b/>
        </w:rPr>
        <w:t>debate</w:t>
      </w:r>
      <w:r w:rsidRPr="00E621CF">
        <w:rPr>
          <w:rFonts w:asciiTheme="minorHAnsi" w:hAnsiTheme="minorHAnsi" w:cstheme="minorHAnsi"/>
          <w:b/>
        </w:rPr>
        <w:t xml:space="preserve"> diretrizes de manejo da Palmeira Juçara</w:t>
      </w:r>
    </w:p>
    <w:p w:rsidR="00E621CF" w:rsidRPr="00E621CF" w:rsidRDefault="00E621CF" w:rsidP="00E621CF">
      <w:pPr>
        <w:rPr>
          <w:rFonts w:asciiTheme="minorHAnsi" w:hAnsiTheme="minorHAnsi" w:cstheme="minorHAnsi"/>
        </w:rPr>
      </w:pPr>
    </w:p>
    <w:p w:rsidR="00E621CF" w:rsidRPr="002679B2" w:rsidRDefault="002679B2" w:rsidP="00E621C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E621CF" w:rsidRPr="00E621CF">
        <w:rPr>
          <w:rFonts w:asciiTheme="minorHAnsi" w:hAnsiTheme="minorHAnsi" w:cstheme="minorHAnsi"/>
        </w:rPr>
        <w:t> </w:t>
      </w:r>
      <w:r w:rsidR="00E621CF" w:rsidRPr="00E621CF">
        <w:rPr>
          <w:rFonts w:asciiTheme="minorHAnsi" w:hAnsiTheme="minorHAnsi" w:cstheme="minorHAnsi"/>
          <w:i/>
          <w:iCs/>
        </w:rPr>
        <w:t>Oficina: Construção Participativa de Diretrizes de Manejo Sustentável da Palmeira Juçara</w:t>
      </w:r>
      <w:r w:rsidRPr="002679B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acontecerá </w:t>
      </w:r>
      <w:r w:rsidRPr="00E621CF">
        <w:rPr>
          <w:rFonts w:asciiTheme="minorHAnsi" w:hAnsiTheme="minorHAnsi" w:cstheme="minorHAnsi"/>
        </w:rPr>
        <w:t>dias 4 e 5 de julho, em Porto Alegre</w:t>
      </w:r>
      <w:r w:rsidR="00E621CF" w:rsidRPr="00E621CF">
        <w:rPr>
          <w:rFonts w:asciiTheme="minorHAnsi" w:hAnsiTheme="minorHAnsi" w:cstheme="minorHAnsi"/>
          <w:i/>
          <w:iCs/>
        </w:rPr>
        <w:t xml:space="preserve">. </w:t>
      </w:r>
      <w:r w:rsidR="00E621CF" w:rsidRPr="002679B2">
        <w:rPr>
          <w:rFonts w:asciiTheme="minorHAnsi" w:hAnsiTheme="minorHAnsi" w:cstheme="minorHAnsi"/>
          <w:iCs/>
        </w:rPr>
        <w:t xml:space="preserve">O principal objetivo da oficina é discutir sobre </w:t>
      </w:r>
      <w:r w:rsidR="00E621CF" w:rsidRPr="002679B2">
        <w:rPr>
          <w:rFonts w:asciiTheme="minorHAnsi" w:hAnsiTheme="minorHAnsi" w:cstheme="minorHAnsi"/>
        </w:rPr>
        <w:t>diretrizes de manejo da espécie para produção de frutos e sua regulamentação para produção extrativista orgânica (Instrução Normativa Conjunta nº 17 de 28/05/2009).</w:t>
      </w:r>
    </w:p>
    <w:p w:rsidR="00E621CF" w:rsidRPr="002679B2" w:rsidRDefault="00E621CF" w:rsidP="00E621CF">
      <w:pPr>
        <w:ind w:left="567" w:right="567"/>
        <w:jc w:val="both"/>
        <w:rPr>
          <w:rFonts w:asciiTheme="minorHAnsi" w:hAnsiTheme="minorHAnsi" w:cstheme="minorHAnsi"/>
        </w:rPr>
      </w:pPr>
      <w:r w:rsidRPr="002679B2">
        <w:rPr>
          <w:rFonts w:asciiTheme="minorHAnsi" w:hAnsiTheme="minorHAnsi" w:cstheme="minorHAnsi"/>
        </w:rPr>
        <w:t> </w:t>
      </w:r>
    </w:p>
    <w:p w:rsidR="00E621CF" w:rsidRPr="00E621CF" w:rsidRDefault="00E621CF" w:rsidP="00E621CF">
      <w:pPr>
        <w:rPr>
          <w:rFonts w:asciiTheme="minorHAnsi" w:hAnsiTheme="minorHAnsi" w:cstheme="minorHAnsi"/>
        </w:rPr>
      </w:pPr>
      <w:r w:rsidRPr="00E621CF">
        <w:rPr>
          <w:rFonts w:asciiTheme="minorHAnsi" w:hAnsiTheme="minorHAnsi" w:cstheme="minorHAnsi"/>
        </w:rPr>
        <w:t>Esta oficina faz parte das atividades do projeto “Palmeira Juçara e Comunidades: manejo sustentável e promoção da cadeia de valor dos frutos”, articulado pela Rede Juçara, e coordenado pela ANAMA, apoiado pelo programa PDA Mata Atlântica/MMA, através da chamada para o componente “Ações de conservação da Mata Atlântica - Produtos da Sociobiodiversidade na Mata Atlântica” (Chamada 11)</w:t>
      </w:r>
      <w:r w:rsidR="002679B2">
        <w:rPr>
          <w:rFonts w:asciiTheme="minorHAnsi" w:hAnsiTheme="minorHAnsi" w:cstheme="minorHAnsi"/>
        </w:rPr>
        <w:t>,</w:t>
      </w:r>
      <w:r w:rsidRPr="00E621CF">
        <w:rPr>
          <w:rFonts w:asciiTheme="minorHAnsi" w:hAnsiTheme="minorHAnsi" w:cstheme="minorHAnsi"/>
        </w:rPr>
        <w:t xml:space="preserve"> dentro do eixo temático I </w:t>
      </w:r>
      <w:proofErr w:type="gramStart"/>
      <w:r w:rsidRPr="00E621CF">
        <w:rPr>
          <w:rFonts w:asciiTheme="minorHAnsi" w:hAnsiTheme="minorHAnsi" w:cstheme="minorHAnsi"/>
        </w:rPr>
        <w:t>-Diretrizes</w:t>
      </w:r>
      <w:proofErr w:type="gramEnd"/>
      <w:r w:rsidRPr="00E621CF">
        <w:rPr>
          <w:rFonts w:asciiTheme="minorHAnsi" w:hAnsiTheme="minorHAnsi" w:cstheme="minorHAnsi"/>
        </w:rPr>
        <w:t xml:space="preserve"> de manejo sustentável, sistematização e priorização de arranjos produtivos do fruto da juçara/</w:t>
      </w:r>
      <w:r w:rsidRPr="00E621CF">
        <w:rPr>
          <w:rFonts w:asciiTheme="minorHAnsi" w:hAnsiTheme="minorHAnsi" w:cstheme="minorHAnsi"/>
          <w:i/>
          <w:iCs/>
        </w:rPr>
        <w:t xml:space="preserve">Euterpe </w:t>
      </w:r>
      <w:proofErr w:type="spellStart"/>
      <w:r w:rsidRPr="00E621CF">
        <w:rPr>
          <w:rFonts w:asciiTheme="minorHAnsi" w:hAnsiTheme="minorHAnsi" w:cstheme="minorHAnsi"/>
          <w:i/>
          <w:iCs/>
        </w:rPr>
        <w:t>edulis</w:t>
      </w:r>
      <w:proofErr w:type="spellEnd"/>
      <w:r w:rsidRPr="00E621CF">
        <w:rPr>
          <w:rFonts w:asciiTheme="minorHAnsi" w:hAnsiTheme="minorHAnsi" w:cstheme="minorHAnsi"/>
          <w:i/>
          <w:iCs/>
        </w:rPr>
        <w:t>.</w:t>
      </w:r>
    </w:p>
    <w:p w:rsidR="00E621CF" w:rsidRPr="00E621CF" w:rsidRDefault="00E621CF" w:rsidP="00E621CF">
      <w:pPr>
        <w:rPr>
          <w:rFonts w:asciiTheme="minorHAnsi" w:hAnsiTheme="minorHAnsi" w:cstheme="minorHAnsi"/>
        </w:rPr>
      </w:pPr>
      <w:r w:rsidRPr="00E621CF">
        <w:rPr>
          <w:rFonts w:asciiTheme="minorHAnsi" w:hAnsiTheme="minorHAnsi" w:cstheme="minorHAnsi"/>
        </w:rPr>
        <w:t> </w:t>
      </w:r>
    </w:p>
    <w:p w:rsidR="00E621CF" w:rsidRPr="00E621CF" w:rsidRDefault="00E621CF" w:rsidP="00E621CF">
      <w:pPr>
        <w:rPr>
          <w:rFonts w:asciiTheme="minorHAnsi" w:hAnsiTheme="minorHAnsi" w:cstheme="minorHAnsi"/>
        </w:rPr>
      </w:pPr>
      <w:r w:rsidRPr="00E621CF">
        <w:rPr>
          <w:rFonts w:asciiTheme="minorHAnsi" w:hAnsiTheme="minorHAnsi" w:cstheme="minorHAnsi"/>
        </w:rPr>
        <w:t xml:space="preserve">Cabe lembrar que dentro da Chamada 11, outros projetos foram aprovados e também estão sendo discutidas as diretrizes de manejo do pinhão (como vem sendo relatado pela Terezinha) e da Erva-Mate (via MAPA). </w:t>
      </w:r>
    </w:p>
    <w:p w:rsidR="00E621CF" w:rsidRPr="00E621CF" w:rsidRDefault="00E621CF" w:rsidP="00E621CF">
      <w:pPr>
        <w:rPr>
          <w:rFonts w:asciiTheme="minorHAnsi" w:hAnsiTheme="minorHAnsi" w:cstheme="minorHAnsi"/>
        </w:rPr>
      </w:pPr>
      <w:r w:rsidRPr="00E621CF">
        <w:rPr>
          <w:rFonts w:asciiTheme="minorHAnsi" w:hAnsiTheme="minorHAnsi" w:cstheme="minorHAnsi"/>
        </w:rPr>
        <w:t> </w:t>
      </w:r>
    </w:p>
    <w:p w:rsidR="00E621CF" w:rsidRPr="00E621CF" w:rsidRDefault="002679B2" w:rsidP="00E621C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 acordo com a coordenadora do projeto, bióloga Letícia </w:t>
      </w:r>
      <w:proofErr w:type="spellStart"/>
      <w:r>
        <w:rPr>
          <w:rFonts w:asciiTheme="minorHAnsi" w:hAnsiTheme="minorHAnsi" w:cstheme="minorHAnsi"/>
        </w:rPr>
        <w:t>Troian</w:t>
      </w:r>
      <w:proofErr w:type="spellEnd"/>
      <w:r>
        <w:rPr>
          <w:rFonts w:asciiTheme="minorHAnsi" w:hAnsiTheme="minorHAnsi" w:cstheme="minorHAnsi"/>
        </w:rPr>
        <w:t>, a</w:t>
      </w:r>
      <w:r w:rsidR="00E621CF" w:rsidRPr="00E621CF">
        <w:rPr>
          <w:rFonts w:asciiTheme="minorHAnsi" w:hAnsiTheme="minorHAnsi" w:cstheme="minorHAnsi"/>
        </w:rPr>
        <w:t xml:space="preserve"> chamada 11 veio bem amarrada, com produtos </w:t>
      </w:r>
      <w:r>
        <w:rPr>
          <w:rFonts w:asciiTheme="minorHAnsi" w:hAnsiTheme="minorHAnsi" w:cstheme="minorHAnsi"/>
        </w:rPr>
        <w:t>já</w:t>
      </w:r>
      <w:r w:rsidR="00E621CF" w:rsidRPr="00E621CF">
        <w:rPr>
          <w:rFonts w:asciiTheme="minorHAnsi" w:hAnsiTheme="minorHAnsi" w:cstheme="minorHAnsi"/>
        </w:rPr>
        <w:t xml:space="preserve"> definidos. </w:t>
      </w:r>
      <w:r>
        <w:rPr>
          <w:rFonts w:asciiTheme="minorHAnsi" w:hAnsiTheme="minorHAnsi" w:cstheme="minorHAnsi"/>
        </w:rPr>
        <w:t>“</w:t>
      </w:r>
      <w:r w:rsidR="00E621CF" w:rsidRPr="00E621CF">
        <w:rPr>
          <w:rFonts w:asciiTheme="minorHAnsi" w:hAnsiTheme="minorHAnsi" w:cstheme="minorHAnsi"/>
        </w:rPr>
        <w:t>Nã</w:t>
      </w:r>
      <w:r>
        <w:rPr>
          <w:rFonts w:asciiTheme="minorHAnsi" w:hAnsiTheme="minorHAnsi" w:cstheme="minorHAnsi"/>
        </w:rPr>
        <w:t>o era prioridade</w:t>
      </w:r>
      <w:r w:rsidR="00E621CF" w:rsidRPr="00E621CF">
        <w:rPr>
          <w:rFonts w:asciiTheme="minorHAnsi" w:hAnsiTheme="minorHAnsi" w:cstheme="minorHAnsi"/>
        </w:rPr>
        <w:t xml:space="preserve"> </w:t>
      </w:r>
      <w:proofErr w:type="gramStart"/>
      <w:r w:rsidR="00E621CF" w:rsidRPr="00E621CF">
        <w:rPr>
          <w:rFonts w:asciiTheme="minorHAnsi" w:hAnsiTheme="minorHAnsi" w:cstheme="minorHAnsi"/>
        </w:rPr>
        <w:t>da Rede Juçara discutir</w:t>
      </w:r>
      <w:proofErr w:type="gramEnd"/>
      <w:r w:rsidR="00E621CF" w:rsidRPr="00E621CF">
        <w:rPr>
          <w:rFonts w:asciiTheme="minorHAnsi" w:hAnsiTheme="minorHAnsi" w:cstheme="minorHAnsi"/>
        </w:rPr>
        <w:t xml:space="preserve"> diretrizes para extra</w:t>
      </w:r>
      <w:r>
        <w:rPr>
          <w:rFonts w:asciiTheme="minorHAnsi" w:hAnsiTheme="minorHAnsi" w:cstheme="minorHAnsi"/>
        </w:rPr>
        <w:t>tivismo orgânico dos frutos da j</w:t>
      </w:r>
      <w:r w:rsidR="00E621CF" w:rsidRPr="00E621CF">
        <w:rPr>
          <w:rFonts w:asciiTheme="minorHAnsi" w:hAnsiTheme="minorHAnsi" w:cstheme="minorHAnsi"/>
        </w:rPr>
        <w:t>uçara, porém, aproveitamos para ampliar a discussão sobre o manejo de espécies nativas</w:t>
      </w:r>
      <w:r>
        <w:rPr>
          <w:rFonts w:asciiTheme="minorHAnsi" w:hAnsiTheme="minorHAnsi" w:cstheme="minorHAnsi"/>
        </w:rPr>
        <w:t>”</w:t>
      </w:r>
      <w:r w:rsidR="00E621CF" w:rsidRPr="00E621CF">
        <w:rPr>
          <w:rFonts w:asciiTheme="minorHAnsi" w:hAnsiTheme="minorHAnsi" w:cstheme="minorHAnsi"/>
        </w:rPr>
        <w:t>.</w:t>
      </w:r>
    </w:p>
    <w:p w:rsidR="00E621CF" w:rsidRPr="00E621CF" w:rsidRDefault="00E621CF" w:rsidP="00E621CF">
      <w:pPr>
        <w:rPr>
          <w:rFonts w:asciiTheme="minorHAnsi" w:hAnsiTheme="minorHAnsi" w:cstheme="minorHAnsi"/>
        </w:rPr>
      </w:pPr>
      <w:r w:rsidRPr="00E621CF">
        <w:rPr>
          <w:rFonts w:asciiTheme="minorHAnsi" w:hAnsiTheme="minorHAnsi" w:cstheme="minorHAnsi"/>
        </w:rPr>
        <w:t> </w:t>
      </w:r>
    </w:p>
    <w:p w:rsidR="00CF32F2" w:rsidRPr="00E621CF" w:rsidRDefault="00CF32F2" w:rsidP="00CF32F2">
      <w:pPr>
        <w:jc w:val="center"/>
        <w:rPr>
          <w:rFonts w:asciiTheme="minorHAnsi" w:hAnsiTheme="minorHAnsi" w:cstheme="minorHAnsi"/>
          <w:b/>
        </w:rPr>
      </w:pPr>
    </w:p>
    <w:p w:rsidR="000F7CEB" w:rsidRPr="00E621CF" w:rsidRDefault="00E621CF" w:rsidP="00CF32F2">
      <w:pPr>
        <w:spacing w:line="480" w:lineRule="auto"/>
        <w:ind w:left="567" w:hanging="567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Oficina:</w:t>
      </w:r>
    </w:p>
    <w:p w:rsidR="00C450D3" w:rsidRPr="00E621CF" w:rsidRDefault="00C450D3" w:rsidP="00CF32F2">
      <w:pPr>
        <w:pStyle w:val="PargrafodaLista"/>
        <w:numPr>
          <w:ilvl w:val="0"/>
          <w:numId w:val="1"/>
        </w:numPr>
        <w:spacing w:line="36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E621CF">
        <w:rPr>
          <w:rFonts w:asciiTheme="minorHAnsi" w:hAnsiTheme="minorHAnsi" w:cstheme="minorHAnsi"/>
          <w:b/>
        </w:rPr>
        <w:t>Objetivo Geral:</w:t>
      </w:r>
      <w:r w:rsidR="00032634" w:rsidRPr="00E621CF">
        <w:rPr>
          <w:rFonts w:asciiTheme="minorHAnsi" w:hAnsiTheme="minorHAnsi" w:cstheme="minorHAnsi"/>
          <w:b/>
        </w:rPr>
        <w:t xml:space="preserve"> </w:t>
      </w:r>
      <w:r w:rsidR="00CF32F2" w:rsidRPr="00E621CF">
        <w:rPr>
          <w:rFonts w:asciiTheme="minorHAnsi" w:hAnsiTheme="minorHAnsi" w:cstheme="minorHAnsi"/>
        </w:rPr>
        <w:t>C</w:t>
      </w:r>
      <w:r w:rsidRPr="00E621CF">
        <w:rPr>
          <w:rFonts w:asciiTheme="minorHAnsi" w:hAnsiTheme="minorHAnsi" w:cstheme="minorHAnsi"/>
        </w:rPr>
        <w:t xml:space="preserve">onstruir, de forma participativa, </w:t>
      </w:r>
      <w:r w:rsidR="00032634" w:rsidRPr="00E621CF">
        <w:rPr>
          <w:rFonts w:asciiTheme="minorHAnsi" w:hAnsiTheme="minorHAnsi" w:cstheme="minorHAnsi"/>
        </w:rPr>
        <w:t>diretrizes de manejo da espécie para produção de frutos e sua regulamentação para produção orgânica, conforme Lei federal nº 10.831/2003 e Decreto nº 6.323 de 27 de dezembro de 2007 e Instrução Normativa Conjunta nº 17, de 28/05/2009 (extrativismo orgânico)</w:t>
      </w:r>
      <w:r w:rsidR="00CF32F2" w:rsidRPr="00E621CF">
        <w:rPr>
          <w:rFonts w:asciiTheme="minorHAnsi" w:hAnsiTheme="minorHAnsi" w:cstheme="minorHAnsi"/>
        </w:rPr>
        <w:t>.</w:t>
      </w:r>
      <w:r w:rsidR="00032634" w:rsidRPr="00E621CF">
        <w:rPr>
          <w:rFonts w:asciiTheme="minorHAnsi" w:hAnsiTheme="minorHAnsi" w:cstheme="minorHAnsi"/>
        </w:rPr>
        <w:t xml:space="preserve"> </w:t>
      </w:r>
    </w:p>
    <w:p w:rsidR="00907225" w:rsidRPr="00E621CF" w:rsidRDefault="00CF32F2" w:rsidP="00CF32F2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E621CF">
        <w:rPr>
          <w:rFonts w:asciiTheme="minorHAnsi" w:hAnsiTheme="minorHAnsi" w:cstheme="minorHAnsi"/>
          <w:b/>
        </w:rPr>
        <w:t>Produto esperado</w:t>
      </w:r>
      <w:r w:rsidR="00032634" w:rsidRPr="00E621CF">
        <w:rPr>
          <w:rFonts w:asciiTheme="minorHAnsi" w:hAnsiTheme="minorHAnsi" w:cstheme="minorHAnsi"/>
          <w:b/>
        </w:rPr>
        <w:t xml:space="preserve">: </w:t>
      </w:r>
      <w:r w:rsidR="00AB48B7" w:rsidRPr="00E621CF">
        <w:rPr>
          <w:rFonts w:asciiTheme="minorHAnsi" w:hAnsiTheme="minorHAnsi" w:cstheme="minorHAnsi"/>
        </w:rPr>
        <w:t>Documento</w:t>
      </w:r>
      <w:r w:rsidR="00032634" w:rsidRPr="00E621CF">
        <w:rPr>
          <w:rFonts w:asciiTheme="minorHAnsi" w:hAnsiTheme="minorHAnsi" w:cstheme="minorHAnsi"/>
        </w:rPr>
        <w:t xml:space="preserve"> com diretrizes e recomendações técnicas para boas práticas de manejo da Palmeira Juçara que servirão de base para elaboração de texto para compor o Anexo da Instrução Normativa Conjunta nº 17, de 28/05/2009 (extrativismo orgânico)</w:t>
      </w:r>
      <w:r w:rsidR="00032634" w:rsidRPr="00E621CF">
        <w:rPr>
          <w:rFonts w:asciiTheme="minorHAnsi" w:hAnsiTheme="minorHAnsi" w:cstheme="minorHAnsi"/>
          <w:b/>
        </w:rPr>
        <w:t>.</w:t>
      </w:r>
      <w:r w:rsidR="00907225" w:rsidRPr="00E621CF">
        <w:rPr>
          <w:rFonts w:asciiTheme="minorHAnsi" w:hAnsiTheme="minorHAnsi" w:cstheme="minorHAnsi"/>
          <w:b/>
        </w:rPr>
        <w:t xml:space="preserve"> </w:t>
      </w:r>
    </w:p>
    <w:p w:rsidR="00907225" w:rsidRPr="00E621CF" w:rsidRDefault="00907225" w:rsidP="00CF32F2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E621CF">
        <w:rPr>
          <w:rFonts w:asciiTheme="minorHAnsi" w:hAnsiTheme="minorHAnsi" w:cstheme="minorHAnsi"/>
          <w:b/>
        </w:rPr>
        <w:lastRenderedPageBreak/>
        <w:t>Público Alvo:</w:t>
      </w:r>
      <w:r w:rsidRPr="00E621CF">
        <w:rPr>
          <w:rFonts w:asciiTheme="minorHAnsi" w:hAnsiTheme="minorHAnsi" w:cstheme="minorHAnsi"/>
        </w:rPr>
        <w:t xml:space="preserve"> Agricultores, pesquisadores, técnicos governamentais e </w:t>
      </w:r>
      <w:proofErr w:type="gramStart"/>
      <w:r w:rsidRPr="00E621CF">
        <w:rPr>
          <w:rFonts w:asciiTheme="minorHAnsi" w:hAnsiTheme="minorHAnsi" w:cstheme="minorHAnsi"/>
        </w:rPr>
        <w:t>não-governamentais</w:t>
      </w:r>
      <w:proofErr w:type="gramEnd"/>
      <w:r w:rsidRPr="00E621CF">
        <w:rPr>
          <w:rFonts w:asciiTheme="minorHAnsi" w:hAnsiTheme="minorHAnsi" w:cstheme="minorHAnsi"/>
        </w:rPr>
        <w:t xml:space="preserve"> que estejam diretamente envolvidos como a produção e manejo da palmeira juçara.</w:t>
      </w:r>
    </w:p>
    <w:p w:rsidR="00907225" w:rsidRPr="00E621CF" w:rsidRDefault="00CF32F2" w:rsidP="00CF32F2">
      <w:pPr>
        <w:numPr>
          <w:ilvl w:val="0"/>
          <w:numId w:val="1"/>
        </w:numPr>
        <w:ind w:left="567" w:hanging="567"/>
        <w:jc w:val="both"/>
        <w:rPr>
          <w:rFonts w:asciiTheme="minorHAnsi" w:hAnsiTheme="minorHAnsi" w:cstheme="minorHAnsi"/>
        </w:rPr>
      </w:pPr>
      <w:r w:rsidRPr="00E621CF">
        <w:rPr>
          <w:rFonts w:asciiTheme="minorHAnsi" w:hAnsiTheme="minorHAnsi" w:cstheme="minorHAnsi"/>
          <w:b/>
        </w:rPr>
        <w:t>Vagas e critérios de participação</w:t>
      </w:r>
      <w:r w:rsidR="00907225" w:rsidRPr="00E621CF">
        <w:rPr>
          <w:rFonts w:asciiTheme="minorHAnsi" w:hAnsiTheme="minorHAnsi" w:cstheme="minorHAnsi"/>
          <w:b/>
        </w:rPr>
        <w:t xml:space="preserve">: </w:t>
      </w:r>
      <w:r w:rsidR="00907225" w:rsidRPr="00E621CF">
        <w:rPr>
          <w:rFonts w:asciiTheme="minorHAnsi" w:hAnsiTheme="minorHAnsi" w:cstheme="minorHAnsi"/>
        </w:rPr>
        <w:t xml:space="preserve">Total de 35 vagas, sendo </w:t>
      </w:r>
      <w:proofErr w:type="gramStart"/>
      <w:r w:rsidR="00907225" w:rsidRPr="00E621CF">
        <w:rPr>
          <w:rFonts w:asciiTheme="minorHAnsi" w:hAnsiTheme="minorHAnsi" w:cstheme="minorHAnsi"/>
        </w:rPr>
        <w:t>5</w:t>
      </w:r>
      <w:proofErr w:type="gramEnd"/>
      <w:r w:rsidR="00907225" w:rsidRPr="00E621CF">
        <w:rPr>
          <w:rFonts w:asciiTheme="minorHAnsi" w:hAnsiTheme="minorHAnsi" w:cstheme="minorHAnsi"/>
        </w:rPr>
        <w:t xml:space="preserve"> por estado (RS, SC, PR, SP, RJ, ES, MG), definidas a partir de lista prévia indicada pelas organizações articuladas</w:t>
      </w:r>
      <w:r w:rsidR="00F4214C" w:rsidRPr="00E621CF">
        <w:rPr>
          <w:rFonts w:asciiTheme="minorHAnsi" w:hAnsiTheme="minorHAnsi" w:cstheme="minorHAnsi"/>
        </w:rPr>
        <w:t>,</w:t>
      </w:r>
      <w:r w:rsidR="00907225" w:rsidRPr="00E621CF">
        <w:rPr>
          <w:rFonts w:asciiTheme="minorHAnsi" w:hAnsiTheme="minorHAnsi" w:cstheme="minorHAnsi"/>
        </w:rPr>
        <w:t xml:space="preserve">rede juçara e parceiras do projeto, até </w:t>
      </w:r>
      <w:r w:rsidR="00907225" w:rsidRPr="00E621CF">
        <w:rPr>
          <w:rFonts w:asciiTheme="minorHAnsi" w:hAnsiTheme="minorHAnsi" w:cstheme="minorHAnsi"/>
          <w:b/>
        </w:rPr>
        <w:t>18 de junho</w:t>
      </w:r>
      <w:r w:rsidR="00907225" w:rsidRPr="00E621CF">
        <w:rPr>
          <w:rFonts w:asciiTheme="minorHAnsi" w:hAnsiTheme="minorHAnsi" w:cstheme="minorHAnsi"/>
        </w:rPr>
        <w:t xml:space="preserve">.  </w:t>
      </w:r>
    </w:p>
    <w:p w:rsidR="00907225" w:rsidRPr="00E621CF" w:rsidRDefault="00907225" w:rsidP="00CF32F2">
      <w:pPr>
        <w:ind w:left="567" w:hanging="567"/>
        <w:jc w:val="both"/>
        <w:rPr>
          <w:rFonts w:asciiTheme="minorHAnsi" w:hAnsiTheme="minorHAnsi" w:cstheme="minorHAnsi"/>
        </w:rPr>
      </w:pPr>
    </w:p>
    <w:p w:rsidR="00A81FE3" w:rsidRPr="00E621CF" w:rsidRDefault="00A81FE3" w:rsidP="00CF32F2">
      <w:pPr>
        <w:ind w:left="567" w:hanging="567"/>
        <w:jc w:val="both"/>
        <w:rPr>
          <w:rFonts w:asciiTheme="minorHAnsi" w:hAnsiTheme="minorHAnsi" w:cstheme="minorHAnsi"/>
        </w:rPr>
      </w:pPr>
      <w:r w:rsidRPr="00E621CF">
        <w:rPr>
          <w:rFonts w:asciiTheme="minorHAnsi" w:hAnsiTheme="minorHAnsi" w:cstheme="minorHAnsi"/>
        </w:rPr>
        <w:t xml:space="preserve">- </w:t>
      </w:r>
      <w:r w:rsidR="00907225" w:rsidRPr="00E621CF">
        <w:rPr>
          <w:rFonts w:asciiTheme="minorHAnsi" w:hAnsiTheme="minorHAnsi" w:cstheme="minorHAnsi"/>
        </w:rPr>
        <w:t>A partir da lista indicada pelas organizações de cada estado, serão feitas as acomodações e remanejadas</w:t>
      </w:r>
      <w:r w:rsidR="00CF32F2" w:rsidRPr="00E621CF">
        <w:rPr>
          <w:rFonts w:asciiTheme="minorHAnsi" w:hAnsiTheme="minorHAnsi" w:cstheme="minorHAnsi"/>
        </w:rPr>
        <w:t xml:space="preserve"> as vagas, quando necessário</w:t>
      </w:r>
      <w:r w:rsidR="0085134C" w:rsidRPr="00E621CF">
        <w:rPr>
          <w:rFonts w:asciiTheme="minorHAnsi" w:hAnsiTheme="minorHAnsi" w:cstheme="minorHAnsi"/>
        </w:rPr>
        <w:t xml:space="preserve"> (os estados com maior número de agricultores e organizações articuladas no projeto terão priorização no </w:t>
      </w:r>
      <w:r w:rsidR="00AB7629" w:rsidRPr="00E621CF">
        <w:rPr>
          <w:rFonts w:asciiTheme="minorHAnsi" w:hAnsiTheme="minorHAnsi" w:cstheme="minorHAnsi"/>
        </w:rPr>
        <w:t>remanejamento e número de vagas</w:t>
      </w:r>
      <w:r w:rsidR="0085134C" w:rsidRPr="00E621CF">
        <w:rPr>
          <w:rFonts w:asciiTheme="minorHAnsi" w:hAnsiTheme="minorHAnsi" w:cstheme="minorHAnsi"/>
        </w:rPr>
        <w:t>)</w:t>
      </w:r>
      <w:r w:rsidR="00AB7629" w:rsidRPr="00E621CF">
        <w:rPr>
          <w:rFonts w:asciiTheme="minorHAnsi" w:hAnsiTheme="minorHAnsi" w:cstheme="minorHAnsi"/>
        </w:rPr>
        <w:t>.</w:t>
      </w:r>
      <w:r w:rsidR="0085134C" w:rsidRPr="00E621CF">
        <w:rPr>
          <w:rFonts w:asciiTheme="minorHAnsi" w:hAnsiTheme="minorHAnsi" w:cstheme="minorHAnsi"/>
        </w:rPr>
        <w:t xml:space="preserve"> </w:t>
      </w:r>
      <w:r w:rsidR="002C4C69" w:rsidRPr="00E621CF">
        <w:rPr>
          <w:rFonts w:asciiTheme="minorHAnsi" w:hAnsiTheme="minorHAnsi" w:cstheme="minorHAnsi"/>
        </w:rPr>
        <w:t xml:space="preserve">Só serão aceitas indicações de pessoas diretamente envolvidas com a produção e manejo de frutos da palmeira juçara. </w:t>
      </w:r>
    </w:p>
    <w:p w:rsidR="002C4C69" w:rsidRPr="00E621CF" w:rsidRDefault="00A81FE3" w:rsidP="0076008A">
      <w:pPr>
        <w:spacing w:line="360" w:lineRule="auto"/>
        <w:jc w:val="both"/>
        <w:rPr>
          <w:rFonts w:asciiTheme="minorHAnsi" w:hAnsiTheme="minorHAnsi" w:cstheme="minorHAnsi"/>
        </w:rPr>
      </w:pPr>
      <w:r w:rsidRPr="00E621CF">
        <w:rPr>
          <w:rFonts w:asciiTheme="minorHAnsi" w:hAnsiTheme="minorHAnsi" w:cstheme="minorHAnsi"/>
        </w:rPr>
        <w:t>- A</w:t>
      </w:r>
      <w:r w:rsidR="00907225" w:rsidRPr="00E621CF">
        <w:rPr>
          <w:rFonts w:asciiTheme="minorHAnsi" w:hAnsiTheme="minorHAnsi" w:cstheme="minorHAnsi"/>
        </w:rPr>
        <w:t>gricultores e técnicos de organizações não governamentais, serão providos, com recursos do projeto, os custos de deslocamento (aéreo e terrestre), alimentação e estadia.</w:t>
      </w:r>
      <w:r w:rsidR="00974C48" w:rsidRPr="00E621CF">
        <w:rPr>
          <w:rFonts w:asciiTheme="minorHAnsi" w:hAnsiTheme="minorHAnsi" w:cstheme="minorHAnsi"/>
        </w:rPr>
        <w:t xml:space="preserve"> Há também uma pequena diária para despesas de deslocamento. As refeições e hospedagem ocorrerão no local do evento. O Hamilton estará cuidando da parte de logística e esses assuntos poderão ser </w:t>
      </w:r>
      <w:proofErr w:type="gramStart"/>
      <w:r w:rsidR="00974C48" w:rsidRPr="00E621CF">
        <w:rPr>
          <w:rFonts w:asciiTheme="minorHAnsi" w:hAnsiTheme="minorHAnsi" w:cstheme="minorHAnsi"/>
        </w:rPr>
        <w:t>tratados direto pelo email</w:t>
      </w:r>
      <w:proofErr w:type="gramEnd"/>
      <w:r w:rsidR="00974C48" w:rsidRPr="00E621CF">
        <w:rPr>
          <w:rFonts w:asciiTheme="minorHAnsi" w:hAnsiTheme="minorHAnsi" w:cstheme="minorHAnsi"/>
        </w:rPr>
        <w:t>: bbufalo@uol.com.br ou tel. (12) 9797-7935. O local fornece roupa de cama e banho</w:t>
      </w:r>
      <w:r w:rsidR="0076008A" w:rsidRPr="00E621CF">
        <w:rPr>
          <w:rFonts w:asciiTheme="minorHAnsi" w:hAnsiTheme="minorHAnsi" w:cstheme="minorHAnsi"/>
        </w:rPr>
        <w:t>.</w:t>
      </w:r>
    </w:p>
    <w:p w:rsidR="002C4C69" w:rsidRPr="00E621CF" w:rsidRDefault="00AB48B7" w:rsidP="00CF32F2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E621CF">
        <w:rPr>
          <w:rFonts w:asciiTheme="minorHAnsi" w:hAnsiTheme="minorHAnsi" w:cstheme="minorHAnsi"/>
          <w:b/>
        </w:rPr>
        <w:t>Prazo para envio de documentação de base para oficina:</w:t>
      </w:r>
      <w:r w:rsidR="002C4C69" w:rsidRPr="00E621CF">
        <w:rPr>
          <w:rFonts w:asciiTheme="minorHAnsi" w:hAnsiTheme="minorHAnsi" w:cstheme="minorHAnsi"/>
          <w:b/>
        </w:rPr>
        <w:t xml:space="preserve"> </w:t>
      </w:r>
      <w:r w:rsidR="002C4C69" w:rsidRPr="00E621CF">
        <w:rPr>
          <w:rFonts w:asciiTheme="minorHAnsi" w:hAnsiTheme="minorHAnsi" w:cstheme="minorHAnsi"/>
        </w:rPr>
        <w:t>dia 25 de junho</w:t>
      </w:r>
      <w:r w:rsidR="002C4C69" w:rsidRPr="00E621CF">
        <w:rPr>
          <w:rFonts w:asciiTheme="minorHAnsi" w:hAnsiTheme="minorHAnsi" w:cstheme="minorHAnsi"/>
          <w:b/>
        </w:rPr>
        <w:t>.</w:t>
      </w:r>
    </w:p>
    <w:p w:rsidR="00C450D3" w:rsidRPr="00E621CF" w:rsidRDefault="00C450D3" w:rsidP="00CF32F2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E621CF">
        <w:rPr>
          <w:rFonts w:asciiTheme="minorHAnsi" w:hAnsiTheme="minorHAnsi" w:cstheme="minorHAnsi"/>
          <w:b/>
        </w:rPr>
        <w:t>Período</w:t>
      </w:r>
      <w:r w:rsidRPr="00E621CF">
        <w:rPr>
          <w:rFonts w:asciiTheme="minorHAnsi" w:hAnsiTheme="minorHAnsi" w:cstheme="minorHAnsi"/>
        </w:rPr>
        <w:t xml:space="preserve">: </w:t>
      </w:r>
      <w:proofErr w:type="gramStart"/>
      <w:r w:rsidRPr="00E621CF">
        <w:rPr>
          <w:rFonts w:asciiTheme="minorHAnsi" w:hAnsiTheme="minorHAnsi" w:cstheme="minorHAnsi"/>
        </w:rPr>
        <w:t>4</w:t>
      </w:r>
      <w:proofErr w:type="gramEnd"/>
      <w:r w:rsidRPr="00E621CF">
        <w:rPr>
          <w:rFonts w:asciiTheme="minorHAnsi" w:hAnsiTheme="minorHAnsi" w:cstheme="minorHAnsi"/>
        </w:rPr>
        <w:t xml:space="preserve"> e 5 de julho de 2012</w:t>
      </w:r>
    </w:p>
    <w:p w:rsidR="00C450D3" w:rsidRPr="00E621CF" w:rsidRDefault="00C450D3" w:rsidP="00CF32F2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E621CF">
        <w:rPr>
          <w:rFonts w:asciiTheme="minorHAnsi" w:hAnsiTheme="minorHAnsi" w:cstheme="minorHAnsi"/>
          <w:b/>
        </w:rPr>
        <w:t>Local:</w:t>
      </w:r>
      <w:r w:rsidRPr="00E621CF">
        <w:rPr>
          <w:rFonts w:asciiTheme="minorHAnsi" w:hAnsiTheme="minorHAnsi" w:cstheme="minorHAnsi"/>
        </w:rPr>
        <w:t xml:space="preserve"> </w:t>
      </w:r>
      <w:r w:rsidR="004E3668" w:rsidRPr="00E621CF">
        <w:rPr>
          <w:rFonts w:asciiTheme="minorHAnsi" w:hAnsiTheme="minorHAnsi" w:cstheme="minorHAnsi"/>
        </w:rPr>
        <w:t xml:space="preserve">Convento dos Capuchinhos - Rua Paulino Chaves, 291- Bairro Santo Antonio - Porto Alegre/RS. </w:t>
      </w:r>
      <w:proofErr w:type="spellStart"/>
      <w:r w:rsidR="004E3668" w:rsidRPr="00E621CF">
        <w:rPr>
          <w:rFonts w:asciiTheme="minorHAnsi" w:hAnsiTheme="minorHAnsi" w:cstheme="minorHAnsi"/>
        </w:rPr>
        <w:t>Tel</w:t>
      </w:r>
      <w:proofErr w:type="spellEnd"/>
      <w:r w:rsidR="004E3668" w:rsidRPr="00E621CF">
        <w:rPr>
          <w:rFonts w:asciiTheme="minorHAnsi" w:hAnsiTheme="minorHAnsi" w:cstheme="minorHAnsi"/>
        </w:rPr>
        <w:t xml:space="preserve">: (51) </w:t>
      </w:r>
      <w:proofErr w:type="gramStart"/>
      <w:r w:rsidR="004E3668" w:rsidRPr="00E621CF">
        <w:rPr>
          <w:rFonts w:asciiTheme="minorHAnsi" w:hAnsiTheme="minorHAnsi" w:cstheme="minorHAnsi"/>
        </w:rPr>
        <w:t>32232800</w:t>
      </w:r>
      <w:proofErr w:type="gramEnd"/>
    </w:p>
    <w:p w:rsidR="00E621CF" w:rsidRDefault="00E621CF" w:rsidP="00E621CF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263F36" w:rsidRPr="00E621CF" w:rsidRDefault="00263F36" w:rsidP="00E621CF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E621CF">
        <w:rPr>
          <w:rFonts w:asciiTheme="minorHAnsi" w:hAnsiTheme="minorHAnsi" w:cstheme="minorHAnsi"/>
          <w:b/>
        </w:rPr>
        <w:t>Programação</w:t>
      </w:r>
      <w:r w:rsidR="00B04F54" w:rsidRPr="00E621CF">
        <w:rPr>
          <w:rFonts w:asciiTheme="minorHAnsi" w:hAnsiTheme="minorHAnsi" w:cstheme="minorHAnsi"/>
          <w:b/>
        </w:rPr>
        <w:t xml:space="preserve"> (preliminar)</w:t>
      </w:r>
    </w:p>
    <w:tbl>
      <w:tblPr>
        <w:tblW w:w="23457" w:type="dxa"/>
        <w:tblInd w:w="-20" w:type="dxa"/>
        <w:tblLayout w:type="fixed"/>
        <w:tblLook w:val="0000"/>
      </w:tblPr>
      <w:tblGrid>
        <w:gridCol w:w="1404"/>
        <w:gridCol w:w="6238"/>
        <w:gridCol w:w="6096"/>
        <w:gridCol w:w="9719"/>
      </w:tblGrid>
      <w:tr w:rsidR="00B04F54" w:rsidRPr="00E621CF" w:rsidTr="00592209">
        <w:trPr>
          <w:gridAfter w:val="1"/>
          <w:wAfter w:w="9719" w:type="dxa"/>
        </w:trPr>
        <w:tc>
          <w:tcPr>
            <w:tcW w:w="1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04F54" w:rsidRPr="00E621CF" w:rsidRDefault="00B04F54" w:rsidP="0076008A">
            <w:pPr>
              <w:tabs>
                <w:tab w:val="left" w:pos="2520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E621CF">
              <w:rPr>
                <w:rFonts w:asciiTheme="minorHAnsi" w:hAnsiTheme="minorHAnsi" w:cstheme="minorHAnsi"/>
                <w:b/>
              </w:rPr>
              <w:t>Dia 1 – 4 de julho de 2012 - quarta-feira</w:t>
            </w:r>
          </w:p>
        </w:tc>
      </w:tr>
      <w:tr w:rsidR="00B04F54" w:rsidRPr="00E621CF" w:rsidTr="00592209">
        <w:trPr>
          <w:gridAfter w:val="1"/>
          <w:wAfter w:w="9719" w:type="dxa"/>
        </w:trPr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</w:tcPr>
          <w:p w:rsidR="00B04F54" w:rsidRPr="00E621CF" w:rsidRDefault="00B04F54" w:rsidP="0076008A">
            <w:pPr>
              <w:tabs>
                <w:tab w:val="left" w:pos="2520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E621CF">
              <w:rPr>
                <w:rFonts w:asciiTheme="minorHAnsi" w:hAnsiTheme="minorHAnsi" w:cstheme="minorHAnsi"/>
                <w:b/>
              </w:rPr>
              <w:t>Horário</w:t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</w:tcBorders>
          </w:tcPr>
          <w:p w:rsidR="00B04F54" w:rsidRPr="00E621CF" w:rsidRDefault="00B04F54" w:rsidP="0076008A">
            <w:pPr>
              <w:tabs>
                <w:tab w:val="left" w:pos="2520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E621CF">
              <w:rPr>
                <w:rFonts w:asciiTheme="minorHAnsi" w:hAnsiTheme="minorHAnsi" w:cstheme="minorHAnsi"/>
                <w:b/>
              </w:rPr>
              <w:t>Atividade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54" w:rsidRPr="00E621CF" w:rsidRDefault="00B04F54" w:rsidP="0076008A">
            <w:pPr>
              <w:tabs>
                <w:tab w:val="left" w:pos="2520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E621CF">
              <w:rPr>
                <w:rFonts w:asciiTheme="minorHAnsi" w:hAnsiTheme="minorHAnsi" w:cstheme="minorHAnsi"/>
                <w:b/>
              </w:rPr>
              <w:t>Metodologia</w:t>
            </w:r>
          </w:p>
        </w:tc>
      </w:tr>
      <w:tr w:rsidR="00B04F54" w:rsidRPr="00E621CF" w:rsidTr="00592209">
        <w:trPr>
          <w:gridAfter w:val="1"/>
          <w:wAfter w:w="9719" w:type="dxa"/>
          <w:trHeight w:val="306"/>
        </w:trPr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</w:tcPr>
          <w:p w:rsidR="00B04F54" w:rsidRPr="00E621CF" w:rsidRDefault="00B04F54" w:rsidP="0076008A">
            <w:pPr>
              <w:tabs>
                <w:tab w:val="left" w:pos="2520"/>
              </w:tabs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proofErr w:type="gramStart"/>
            <w:r w:rsidRPr="00E621CF">
              <w:rPr>
                <w:rFonts w:asciiTheme="minorHAnsi" w:hAnsiTheme="minorHAnsi" w:cstheme="minorHAnsi"/>
              </w:rPr>
              <w:t>7:30</w:t>
            </w:r>
            <w:proofErr w:type="gramEnd"/>
            <w:r w:rsidRPr="00E621CF">
              <w:rPr>
                <w:rFonts w:asciiTheme="minorHAnsi" w:hAnsiTheme="minorHAnsi" w:cstheme="minorHAnsi"/>
              </w:rPr>
              <w:t>-8:30</w:t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</w:tcBorders>
          </w:tcPr>
          <w:p w:rsidR="00B04F54" w:rsidRPr="00E621CF" w:rsidRDefault="00B04F54" w:rsidP="0076008A">
            <w:pPr>
              <w:tabs>
                <w:tab w:val="left" w:pos="2520"/>
              </w:tabs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 w:rsidRPr="00E621CF">
              <w:rPr>
                <w:rFonts w:asciiTheme="minorHAnsi" w:hAnsiTheme="minorHAnsi" w:cstheme="minorHAnsi"/>
              </w:rPr>
              <w:t xml:space="preserve">Café da manhã e inscrição 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54" w:rsidRPr="00E621CF" w:rsidRDefault="00B04F54" w:rsidP="0076008A">
            <w:pPr>
              <w:tabs>
                <w:tab w:val="left" w:pos="2520"/>
              </w:tabs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 w:rsidRPr="00E621CF">
              <w:rPr>
                <w:rFonts w:asciiTheme="minorHAnsi" w:hAnsiTheme="minorHAnsi" w:cstheme="minorHAnsi"/>
              </w:rPr>
              <w:t xml:space="preserve">Entrega de crachá e material da oficina, assinatura na lista de </w:t>
            </w:r>
            <w:proofErr w:type="gramStart"/>
            <w:r w:rsidRPr="00E621CF">
              <w:rPr>
                <w:rFonts w:asciiTheme="minorHAnsi" w:hAnsiTheme="minorHAnsi" w:cstheme="minorHAnsi"/>
              </w:rPr>
              <w:t>participantes</w:t>
            </w:r>
            <w:proofErr w:type="gramEnd"/>
          </w:p>
        </w:tc>
      </w:tr>
      <w:tr w:rsidR="00B04F54" w:rsidRPr="00E621CF" w:rsidTr="00592209">
        <w:trPr>
          <w:gridAfter w:val="1"/>
          <w:wAfter w:w="9719" w:type="dxa"/>
          <w:trHeight w:val="508"/>
        </w:trPr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</w:tcPr>
          <w:p w:rsidR="00B04F54" w:rsidRPr="00E621CF" w:rsidRDefault="00B04F54" w:rsidP="0076008A">
            <w:pPr>
              <w:tabs>
                <w:tab w:val="left" w:pos="2520"/>
              </w:tabs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proofErr w:type="gramStart"/>
            <w:r w:rsidRPr="00E621CF">
              <w:rPr>
                <w:rFonts w:asciiTheme="minorHAnsi" w:hAnsiTheme="minorHAnsi" w:cstheme="minorHAnsi"/>
              </w:rPr>
              <w:lastRenderedPageBreak/>
              <w:t>8:30</w:t>
            </w:r>
            <w:proofErr w:type="gramEnd"/>
            <w:r w:rsidRPr="00E621CF">
              <w:rPr>
                <w:rFonts w:asciiTheme="minorHAnsi" w:hAnsiTheme="minorHAnsi" w:cstheme="minorHAnsi"/>
              </w:rPr>
              <w:t>-9:00</w:t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</w:tcBorders>
          </w:tcPr>
          <w:p w:rsidR="00B04F54" w:rsidRPr="00E621CF" w:rsidRDefault="00B04F54" w:rsidP="0076008A">
            <w:pPr>
              <w:tabs>
                <w:tab w:val="left" w:pos="2520"/>
              </w:tabs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 w:rsidRPr="00E621CF">
              <w:rPr>
                <w:rFonts w:asciiTheme="minorHAnsi" w:hAnsiTheme="minorHAnsi" w:cstheme="minorHAnsi"/>
              </w:rPr>
              <w:t xml:space="preserve">Abertura </w:t>
            </w:r>
          </w:p>
          <w:p w:rsidR="00B04F54" w:rsidRPr="00E621CF" w:rsidRDefault="00B04F54" w:rsidP="0076008A">
            <w:pPr>
              <w:tabs>
                <w:tab w:val="left" w:pos="2520"/>
              </w:tabs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 w:rsidRPr="00E621CF">
              <w:rPr>
                <w:rFonts w:asciiTheme="minorHAnsi" w:hAnsiTheme="minorHAnsi" w:cstheme="minorHAnsi"/>
              </w:rPr>
              <w:t>- Coordenação do projeto</w:t>
            </w:r>
          </w:p>
          <w:p w:rsidR="00B04F54" w:rsidRPr="00E621CF" w:rsidRDefault="00B04F54" w:rsidP="0076008A">
            <w:pPr>
              <w:tabs>
                <w:tab w:val="left" w:pos="2520"/>
              </w:tabs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 w:rsidRPr="00E621CF">
              <w:rPr>
                <w:rFonts w:asciiTheme="minorHAnsi" w:hAnsiTheme="minorHAnsi" w:cstheme="minorHAnsi"/>
              </w:rPr>
              <w:t xml:space="preserve">- </w:t>
            </w:r>
            <w:r w:rsidR="00104272" w:rsidRPr="00E621CF">
              <w:rPr>
                <w:rFonts w:asciiTheme="minorHAnsi" w:hAnsiTheme="minorHAnsi" w:cstheme="minorHAnsi"/>
              </w:rPr>
              <w:t>Representante MMA</w:t>
            </w:r>
          </w:p>
          <w:p w:rsidR="00104272" w:rsidRPr="00E621CF" w:rsidRDefault="00104272" w:rsidP="0076008A">
            <w:pPr>
              <w:tabs>
                <w:tab w:val="left" w:pos="2520"/>
              </w:tabs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 w:rsidRPr="00E621CF">
              <w:rPr>
                <w:rFonts w:asciiTheme="minorHAnsi" w:hAnsiTheme="minorHAnsi" w:cstheme="minorHAnsi"/>
              </w:rPr>
              <w:t>- Representante COAGRE/MAPA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54" w:rsidRPr="00E621CF" w:rsidRDefault="00B04F54" w:rsidP="0076008A">
            <w:pPr>
              <w:tabs>
                <w:tab w:val="left" w:pos="2520"/>
              </w:tabs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 w:rsidRPr="00E621CF">
              <w:rPr>
                <w:rFonts w:asciiTheme="minorHAnsi" w:hAnsiTheme="minorHAnsi" w:cstheme="minorHAnsi"/>
              </w:rPr>
              <w:t>Saudações aos participantes</w:t>
            </w:r>
          </w:p>
          <w:p w:rsidR="00B04F54" w:rsidRPr="00E621CF" w:rsidRDefault="00B04F54" w:rsidP="0076008A">
            <w:pPr>
              <w:tabs>
                <w:tab w:val="left" w:pos="2520"/>
              </w:tabs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 w:rsidRPr="00E621CF">
              <w:rPr>
                <w:rFonts w:asciiTheme="minorHAnsi" w:hAnsiTheme="minorHAnsi" w:cstheme="minorHAnsi"/>
              </w:rPr>
              <w:t>Apresentação da equipe de apoio, moderação e informes gerais.</w:t>
            </w:r>
          </w:p>
          <w:p w:rsidR="00B04F54" w:rsidRPr="00E621CF" w:rsidRDefault="00B04F54" w:rsidP="0076008A">
            <w:pPr>
              <w:tabs>
                <w:tab w:val="left" w:pos="2520"/>
              </w:tabs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 w:rsidRPr="00E621CF">
              <w:rPr>
                <w:rFonts w:asciiTheme="minorHAnsi" w:hAnsiTheme="minorHAnsi" w:cstheme="minorHAnsi"/>
              </w:rPr>
              <w:t xml:space="preserve">Contextualização da oficina com a </w:t>
            </w:r>
            <w:proofErr w:type="gramStart"/>
            <w:r w:rsidRPr="00E621CF">
              <w:rPr>
                <w:rFonts w:asciiTheme="minorHAnsi" w:hAnsiTheme="minorHAnsi" w:cstheme="minorHAnsi"/>
              </w:rPr>
              <w:t>implementação</w:t>
            </w:r>
            <w:proofErr w:type="gramEnd"/>
            <w:r w:rsidRPr="00E621CF">
              <w:rPr>
                <w:rFonts w:asciiTheme="minorHAnsi" w:hAnsiTheme="minorHAnsi" w:cstheme="minorHAnsi"/>
              </w:rPr>
              <w:t xml:space="preserve"> do Plano Nacional da Sociobiodiversidade (PNPSB) na Mata Atlântica.</w:t>
            </w:r>
          </w:p>
          <w:p w:rsidR="00B04F54" w:rsidRPr="00E621CF" w:rsidRDefault="00B04F54" w:rsidP="0076008A">
            <w:pPr>
              <w:tabs>
                <w:tab w:val="left" w:pos="2520"/>
              </w:tabs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 w:rsidRPr="00E621CF">
              <w:rPr>
                <w:rFonts w:asciiTheme="minorHAnsi" w:hAnsiTheme="minorHAnsi" w:cstheme="minorHAnsi"/>
              </w:rPr>
              <w:t>Legislação de Orgânicos</w:t>
            </w:r>
          </w:p>
          <w:p w:rsidR="00B04F54" w:rsidRPr="00E621CF" w:rsidRDefault="00B04F54" w:rsidP="0076008A">
            <w:pPr>
              <w:tabs>
                <w:tab w:val="left" w:pos="2520"/>
              </w:tabs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  <w:p w:rsidR="00B04F54" w:rsidRPr="00E621CF" w:rsidRDefault="00B04F54" w:rsidP="0076008A">
            <w:pPr>
              <w:tabs>
                <w:tab w:val="left" w:pos="2520"/>
              </w:tabs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04F54" w:rsidRPr="00E621CF" w:rsidTr="00592209">
        <w:trPr>
          <w:gridAfter w:val="1"/>
          <w:wAfter w:w="9719" w:type="dxa"/>
          <w:trHeight w:val="500"/>
        </w:trPr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</w:tcPr>
          <w:p w:rsidR="00B04F54" w:rsidRPr="00E621CF" w:rsidRDefault="00B04F54" w:rsidP="0076008A">
            <w:pPr>
              <w:tabs>
                <w:tab w:val="left" w:pos="2520"/>
              </w:tabs>
              <w:snapToGrid w:val="0"/>
              <w:spacing w:line="276" w:lineRule="auto"/>
              <w:rPr>
                <w:rFonts w:asciiTheme="minorHAnsi" w:hAnsiTheme="minorHAnsi" w:cstheme="minorHAnsi"/>
                <w:highlight w:val="green"/>
              </w:rPr>
            </w:pPr>
            <w:proofErr w:type="gramStart"/>
            <w:r w:rsidRPr="00E621CF">
              <w:rPr>
                <w:rFonts w:asciiTheme="minorHAnsi" w:hAnsiTheme="minorHAnsi" w:cstheme="minorHAnsi"/>
              </w:rPr>
              <w:t>9:00</w:t>
            </w:r>
            <w:proofErr w:type="gramEnd"/>
            <w:r w:rsidRPr="00E621CF">
              <w:rPr>
                <w:rFonts w:asciiTheme="minorHAnsi" w:hAnsiTheme="minorHAnsi" w:cstheme="minorHAnsi"/>
              </w:rPr>
              <w:t>-9:15</w:t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</w:tcBorders>
          </w:tcPr>
          <w:p w:rsidR="00B04F54" w:rsidRPr="00E621CF" w:rsidRDefault="00104272" w:rsidP="0076008A">
            <w:pPr>
              <w:suppressAutoHyphens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 w:rsidRPr="00E621CF">
              <w:rPr>
                <w:rFonts w:asciiTheme="minorHAnsi" w:hAnsiTheme="minorHAnsi" w:cstheme="minorHAnsi"/>
              </w:rPr>
              <w:t>Objetivos da Oficina</w:t>
            </w:r>
            <w:r w:rsidR="00B31827" w:rsidRPr="00E621CF">
              <w:rPr>
                <w:rFonts w:asciiTheme="minorHAnsi" w:hAnsiTheme="minorHAnsi" w:cstheme="minorHAnsi"/>
              </w:rPr>
              <w:t>, repasse da p</w:t>
            </w:r>
            <w:r w:rsidRPr="00E621CF">
              <w:rPr>
                <w:rFonts w:asciiTheme="minorHAnsi" w:hAnsiTheme="minorHAnsi" w:cstheme="minorHAnsi"/>
              </w:rPr>
              <w:t>rogramação</w:t>
            </w:r>
            <w:r w:rsidR="00B31827" w:rsidRPr="00E621CF">
              <w:rPr>
                <w:rFonts w:asciiTheme="minorHAnsi" w:hAnsiTheme="minorHAnsi" w:cstheme="minorHAnsi"/>
              </w:rPr>
              <w:t xml:space="preserve"> e metodologia a ser utilizada.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54" w:rsidRPr="00E621CF" w:rsidRDefault="00B04F54" w:rsidP="0076008A">
            <w:pPr>
              <w:tabs>
                <w:tab w:val="left" w:pos="2520"/>
              </w:tabs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 w:rsidRPr="00E621CF">
              <w:rPr>
                <w:rFonts w:asciiTheme="minorHAnsi" w:hAnsiTheme="minorHAnsi" w:cstheme="minorHAnsi"/>
              </w:rPr>
              <w:t>Apresentação do passo a passo da oficina.</w:t>
            </w:r>
          </w:p>
        </w:tc>
      </w:tr>
      <w:tr w:rsidR="00B04F54" w:rsidRPr="00E621CF" w:rsidTr="00592209">
        <w:trPr>
          <w:gridAfter w:val="1"/>
          <w:wAfter w:w="9719" w:type="dxa"/>
          <w:trHeight w:val="238"/>
        </w:trPr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</w:tcPr>
          <w:p w:rsidR="00B04F54" w:rsidRPr="00E621CF" w:rsidRDefault="00B04F54" w:rsidP="0076008A">
            <w:pPr>
              <w:tabs>
                <w:tab w:val="left" w:pos="2520"/>
              </w:tabs>
              <w:snapToGrid w:val="0"/>
              <w:spacing w:line="276" w:lineRule="auto"/>
              <w:rPr>
                <w:rFonts w:asciiTheme="minorHAnsi" w:hAnsiTheme="minorHAnsi" w:cstheme="minorHAnsi"/>
                <w:highlight w:val="green"/>
              </w:rPr>
            </w:pPr>
            <w:proofErr w:type="gramStart"/>
            <w:r w:rsidRPr="00E621CF">
              <w:rPr>
                <w:rFonts w:asciiTheme="minorHAnsi" w:hAnsiTheme="minorHAnsi" w:cstheme="minorHAnsi"/>
              </w:rPr>
              <w:t>9:15</w:t>
            </w:r>
            <w:proofErr w:type="gramEnd"/>
            <w:r w:rsidRPr="00E621CF">
              <w:rPr>
                <w:rFonts w:asciiTheme="minorHAnsi" w:hAnsiTheme="minorHAnsi" w:cstheme="minorHAnsi"/>
              </w:rPr>
              <w:t>-9:</w:t>
            </w:r>
            <w:r w:rsidR="00261E13" w:rsidRPr="00E621CF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</w:tcBorders>
          </w:tcPr>
          <w:p w:rsidR="00B04F54" w:rsidRPr="00E621CF" w:rsidRDefault="00B04F54" w:rsidP="0076008A">
            <w:pPr>
              <w:tabs>
                <w:tab w:val="left" w:pos="2520"/>
              </w:tabs>
              <w:snapToGrid w:val="0"/>
              <w:spacing w:line="276" w:lineRule="auto"/>
              <w:rPr>
                <w:rFonts w:asciiTheme="minorHAnsi" w:hAnsiTheme="minorHAnsi" w:cstheme="minorHAnsi"/>
                <w:highlight w:val="yellow"/>
              </w:rPr>
            </w:pPr>
            <w:r w:rsidRPr="00E621CF">
              <w:rPr>
                <w:rFonts w:asciiTheme="minorHAnsi" w:hAnsiTheme="minorHAnsi" w:cstheme="minorHAnsi"/>
              </w:rPr>
              <w:t>Apresentação dos participantes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54" w:rsidRPr="00E621CF" w:rsidRDefault="00B04F54" w:rsidP="0076008A">
            <w:pPr>
              <w:tabs>
                <w:tab w:val="left" w:pos="2520"/>
              </w:tabs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04F54" w:rsidRPr="00E621CF" w:rsidTr="00592209">
        <w:trPr>
          <w:gridAfter w:val="1"/>
          <w:wAfter w:w="9719" w:type="dxa"/>
          <w:trHeight w:val="239"/>
        </w:trPr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</w:tcPr>
          <w:p w:rsidR="00B04F54" w:rsidRPr="00E621CF" w:rsidRDefault="00261E13" w:rsidP="0076008A">
            <w:pPr>
              <w:tabs>
                <w:tab w:val="left" w:pos="2520"/>
              </w:tabs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proofErr w:type="gramStart"/>
            <w:r w:rsidRPr="00E621CF">
              <w:rPr>
                <w:rFonts w:asciiTheme="minorHAnsi" w:hAnsiTheme="minorHAnsi" w:cstheme="minorHAnsi"/>
              </w:rPr>
              <w:t>9:45</w:t>
            </w:r>
            <w:proofErr w:type="gramEnd"/>
            <w:r w:rsidR="00B04F54" w:rsidRPr="00E621CF">
              <w:rPr>
                <w:rFonts w:asciiTheme="minorHAnsi" w:hAnsiTheme="minorHAnsi" w:cstheme="minorHAnsi"/>
              </w:rPr>
              <w:t>-10:</w:t>
            </w:r>
            <w:r w:rsidRPr="00E621CF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</w:tcBorders>
          </w:tcPr>
          <w:p w:rsidR="00B04F54" w:rsidRPr="00E621CF" w:rsidRDefault="00261E13" w:rsidP="0076008A">
            <w:pPr>
              <w:tabs>
                <w:tab w:val="left" w:pos="2520"/>
              </w:tabs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 w:rsidRPr="00E621CF">
              <w:rPr>
                <w:rFonts w:asciiTheme="minorHAnsi" w:hAnsiTheme="minorHAnsi" w:cstheme="minorHAnsi"/>
              </w:rPr>
              <w:t>Apresentação do documento base com proposta de diretrizes de manejo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54" w:rsidRPr="00E621CF" w:rsidRDefault="008573DC" w:rsidP="0076008A">
            <w:pPr>
              <w:tabs>
                <w:tab w:val="left" w:pos="2520"/>
              </w:tabs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 w:rsidRPr="00E621CF">
              <w:rPr>
                <w:rFonts w:asciiTheme="minorHAnsi" w:hAnsiTheme="minorHAnsi" w:cstheme="minorHAnsi"/>
              </w:rPr>
              <w:t xml:space="preserve">Apresentação do documento elaborado pelo GT Diretrizes de Manejo a partir das informações repassadas pelas organizações parceiras. </w:t>
            </w:r>
          </w:p>
        </w:tc>
      </w:tr>
      <w:tr w:rsidR="00B04F54" w:rsidRPr="00E621CF" w:rsidTr="00592209">
        <w:trPr>
          <w:gridAfter w:val="1"/>
          <w:wAfter w:w="9719" w:type="dxa"/>
          <w:trHeight w:val="500"/>
        </w:trPr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</w:tcPr>
          <w:p w:rsidR="00B04F54" w:rsidRPr="00E621CF" w:rsidRDefault="00807A65" w:rsidP="0076008A">
            <w:pPr>
              <w:tabs>
                <w:tab w:val="left" w:pos="2520"/>
              </w:tabs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proofErr w:type="gramStart"/>
            <w:r w:rsidRPr="00E621CF">
              <w:rPr>
                <w:rFonts w:asciiTheme="minorHAnsi" w:hAnsiTheme="minorHAnsi" w:cstheme="minorHAnsi"/>
              </w:rPr>
              <w:t>10:15</w:t>
            </w:r>
            <w:proofErr w:type="gramEnd"/>
            <w:r w:rsidRPr="00E621CF">
              <w:rPr>
                <w:rFonts w:asciiTheme="minorHAnsi" w:hAnsiTheme="minorHAnsi" w:cstheme="minorHAnsi"/>
              </w:rPr>
              <w:t>-12</w:t>
            </w:r>
            <w:r w:rsidR="00B04F54" w:rsidRPr="00E621CF">
              <w:rPr>
                <w:rFonts w:asciiTheme="minorHAnsi" w:hAnsiTheme="minorHAnsi" w:cstheme="minorHAnsi"/>
              </w:rPr>
              <w:t>:00</w:t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</w:tcBorders>
          </w:tcPr>
          <w:p w:rsidR="00B04F54" w:rsidRPr="00E621CF" w:rsidRDefault="0076008A" w:rsidP="0076008A">
            <w:pPr>
              <w:spacing w:line="276" w:lineRule="auto"/>
              <w:ind w:left="35" w:hanging="35"/>
              <w:jc w:val="both"/>
              <w:rPr>
                <w:rFonts w:asciiTheme="minorHAnsi" w:hAnsiTheme="minorHAnsi" w:cstheme="minorHAnsi"/>
              </w:rPr>
            </w:pPr>
            <w:r w:rsidRPr="00E621CF">
              <w:rPr>
                <w:rFonts w:asciiTheme="minorHAnsi" w:hAnsiTheme="minorHAnsi" w:cstheme="minorHAnsi"/>
              </w:rPr>
              <w:t>Análise em grupos das Diretrizes de Manejo propostas no documento preliminar (Pré-Coleta).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8A" w:rsidRPr="00E621CF" w:rsidRDefault="0076008A" w:rsidP="0076008A">
            <w:pPr>
              <w:spacing w:line="276" w:lineRule="auto"/>
              <w:ind w:left="567" w:hanging="567"/>
              <w:jc w:val="both"/>
              <w:rPr>
                <w:rFonts w:asciiTheme="minorHAnsi" w:hAnsiTheme="minorHAnsi" w:cstheme="minorHAnsi"/>
              </w:rPr>
            </w:pPr>
            <w:r w:rsidRPr="00E621CF">
              <w:rPr>
                <w:rFonts w:asciiTheme="minorHAnsi" w:hAnsiTheme="minorHAnsi" w:cstheme="minorHAnsi"/>
              </w:rPr>
              <w:t>Discussão em grupos das diretrizes de Manejo (Pré- coleta).</w:t>
            </w:r>
          </w:p>
          <w:p w:rsidR="00B04F54" w:rsidRPr="00E621CF" w:rsidRDefault="00B04F54" w:rsidP="0076008A">
            <w:pPr>
              <w:tabs>
                <w:tab w:val="left" w:pos="2520"/>
              </w:tabs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04F54" w:rsidRPr="00E621CF" w:rsidTr="00592209">
        <w:trPr>
          <w:gridAfter w:val="1"/>
          <w:wAfter w:w="9719" w:type="dxa"/>
          <w:trHeight w:val="209"/>
        </w:trPr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</w:tcPr>
          <w:p w:rsidR="00B04F54" w:rsidRPr="00E621CF" w:rsidRDefault="00B04F54" w:rsidP="0076008A">
            <w:pPr>
              <w:tabs>
                <w:tab w:val="left" w:pos="2520"/>
              </w:tabs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proofErr w:type="gramStart"/>
            <w:r w:rsidRPr="00E621CF">
              <w:rPr>
                <w:rFonts w:asciiTheme="minorHAnsi" w:hAnsiTheme="minorHAnsi" w:cstheme="minorHAnsi"/>
              </w:rPr>
              <w:t>12:00</w:t>
            </w:r>
            <w:proofErr w:type="gramEnd"/>
            <w:r w:rsidRPr="00E621CF">
              <w:rPr>
                <w:rFonts w:asciiTheme="minorHAnsi" w:hAnsiTheme="minorHAnsi" w:cstheme="minorHAnsi"/>
              </w:rPr>
              <w:t>-13:30</w:t>
            </w:r>
          </w:p>
        </w:tc>
        <w:tc>
          <w:tcPr>
            <w:tcW w:w="123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04F54" w:rsidRPr="00E621CF" w:rsidRDefault="00B04F54" w:rsidP="0076008A">
            <w:pPr>
              <w:tabs>
                <w:tab w:val="left" w:pos="2520"/>
              </w:tabs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 w:rsidRPr="00E621CF">
              <w:rPr>
                <w:rFonts w:asciiTheme="minorHAnsi" w:hAnsiTheme="minorHAnsi" w:cstheme="minorHAnsi"/>
              </w:rPr>
              <w:t xml:space="preserve">Almoço </w:t>
            </w:r>
          </w:p>
        </w:tc>
      </w:tr>
      <w:tr w:rsidR="00592209" w:rsidRPr="00E621CF" w:rsidTr="00592209">
        <w:trPr>
          <w:gridAfter w:val="1"/>
          <w:wAfter w:w="9719" w:type="dxa"/>
          <w:trHeight w:val="273"/>
        </w:trPr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</w:tcPr>
          <w:p w:rsidR="00592209" w:rsidRPr="00E621CF" w:rsidRDefault="00592209" w:rsidP="0076008A">
            <w:pPr>
              <w:tabs>
                <w:tab w:val="left" w:pos="2520"/>
              </w:tabs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proofErr w:type="gramStart"/>
            <w:r w:rsidRPr="00E621CF">
              <w:rPr>
                <w:rFonts w:asciiTheme="minorHAnsi" w:hAnsiTheme="minorHAnsi" w:cstheme="minorHAnsi"/>
              </w:rPr>
              <w:t>13:30</w:t>
            </w:r>
            <w:proofErr w:type="gramEnd"/>
            <w:r w:rsidRPr="00E621CF">
              <w:rPr>
                <w:rFonts w:asciiTheme="minorHAnsi" w:hAnsiTheme="minorHAnsi" w:cstheme="minorHAnsi"/>
              </w:rPr>
              <w:t>-15:30</w:t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</w:tcBorders>
          </w:tcPr>
          <w:p w:rsidR="00592209" w:rsidRPr="00E621CF" w:rsidRDefault="00592209" w:rsidP="00592209">
            <w:pPr>
              <w:spacing w:line="276" w:lineRule="auto"/>
              <w:ind w:left="35" w:hanging="35"/>
              <w:jc w:val="both"/>
              <w:rPr>
                <w:rFonts w:asciiTheme="minorHAnsi" w:hAnsiTheme="minorHAnsi" w:cstheme="minorHAnsi"/>
              </w:rPr>
            </w:pPr>
            <w:r w:rsidRPr="00E621CF">
              <w:rPr>
                <w:rFonts w:asciiTheme="minorHAnsi" w:hAnsiTheme="minorHAnsi" w:cstheme="minorHAnsi"/>
              </w:rPr>
              <w:t>Análise em grupos das Diretrizes de Manejo propostas no documento preliminar (Coleta).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09" w:rsidRPr="00E621CF" w:rsidRDefault="00592209" w:rsidP="00166290">
            <w:pPr>
              <w:spacing w:line="276" w:lineRule="auto"/>
              <w:ind w:left="567" w:hanging="567"/>
              <w:jc w:val="both"/>
              <w:rPr>
                <w:rFonts w:asciiTheme="minorHAnsi" w:hAnsiTheme="minorHAnsi" w:cstheme="minorHAnsi"/>
              </w:rPr>
            </w:pPr>
            <w:r w:rsidRPr="00E621CF">
              <w:rPr>
                <w:rFonts w:asciiTheme="minorHAnsi" w:hAnsiTheme="minorHAnsi" w:cstheme="minorHAnsi"/>
              </w:rPr>
              <w:t>Discussão em grupos das diretrizes de Manejo (Coleta).</w:t>
            </w:r>
          </w:p>
          <w:p w:rsidR="00592209" w:rsidRPr="00E621CF" w:rsidRDefault="00592209" w:rsidP="00166290">
            <w:pPr>
              <w:tabs>
                <w:tab w:val="left" w:pos="2520"/>
              </w:tabs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592209" w:rsidRPr="00E621CF" w:rsidTr="00592209">
        <w:trPr>
          <w:gridAfter w:val="1"/>
          <w:wAfter w:w="9719" w:type="dxa"/>
          <w:trHeight w:val="273"/>
        </w:trPr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</w:tcPr>
          <w:p w:rsidR="00592209" w:rsidRPr="00E621CF" w:rsidRDefault="00592209" w:rsidP="00592209">
            <w:pPr>
              <w:tabs>
                <w:tab w:val="left" w:pos="2520"/>
              </w:tabs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proofErr w:type="gramStart"/>
            <w:r w:rsidRPr="00E621CF">
              <w:rPr>
                <w:rFonts w:asciiTheme="minorHAnsi" w:hAnsiTheme="minorHAnsi" w:cstheme="minorHAnsi"/>
              </w:rPr>
              <w:t>15:30</w:t>
            </w:r>
            <w:proofErr w:type="gramEnd"/>
            <w:r w:rsidRPr="00E621CF">
              <w:rPr>
                <w:rFonts w:asciiTheme="minorHAnsi" w:hAnsiTheme="minorHAnsi" w:cstheme="minorHAnsi"/>
              </w:rPr>
              <w:t>- 15:45</w:t>
            </w:r>
            <w:r w:rsidRPr="00E621CF">
              <w:rPr>
                <w:rFonts w:asciiTheme="minorHAnsi" w:hAnsiTheme="minorHAnsi" w:cstheme="minorHAnsi"/>
              </w:rPr>
              <w:tab/>
              <w:t>Apresentação sobre Visão de Futuro Comum</w:t>
            </w:r>
            <w:r w:rsidRPr="00E621CF">
              <w:rPr>
                <w:rFonts w:asciiTheme="minorHAnsi" w:hAnsiTheme="minorHAnsi" w:cstheme="minorHAnsi"/>
              </w:rPr>
              <w:tab/>
              <w:t>Apresentar alguns slides para esclarecer os conceitos de visão de futuro e dar as orientações para o próximo exercício.</w:t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</w:tcBorders>
          </w:tcPr>
          <w:p w:rsidR="00592209" w:rsidRPr="00E621CF" w:rsidRDefault="00592209" w:rsidP="0059220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621CF">
              <w:rPr>
                <w:rFonts w:asciiTheme="minorHAnsi" w:hAnsiTheme="minorHAnsi" w:cstheme="minorHAnsi"/>
              </w:rPr>
              <w:t>Intervalo</w:t>
            </w:r>
          </w:p>
          <w:p w:rsidR="00592209" w:rsidRPr="00E621CF" w:rsidRDefault="00592209" w:rsidP="0076008A">
            <w:pPr>
              <w:tabs>
                <w:tab w:val="left" w:pos="2520"/>
              </w:tabs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09" w:rsidRPr="00E621CF" w:rsidRDefault="00592209" w:rsidP="0076008A">
            <w:pPr>
              <w:tabs>
                <w:tab w:val="left" w:pos="2520"/>
              </w:tabs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592209" w:rsidRPr="00E621CF" w:rsidTr="00592209">
        <w:trPr>
          <w:gridAfter w:val="1"/>
          <w:wAfter w:w="9719" w:type="dxa"/>
          <w:trHeight w:val="430"/>
        </w:trPr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</w:tcPr>
          <w:p w:rsidR="00592209" w:rsidRPr="00E621CF" w:rsidRDefault="00592209" w:rsidP="00592209">
            <w:pPr>
              <w:tabs>
                <w:tab w:val="left" w:pos="2520"/>
              </w:tabs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proofErr w:type="gramStart"/>
            <w:r w:rsidRPr="00E621CF">
              <w:rPr>
                <w:rFonts w:asciiTheme="minorHAnsi" w:hAnsiTheme="minorHAnsi" w:cstheme="minorHAnsi"/>
              </w:rPr>
              <w:t>15:45</w:t>
            </w:r>
            <w:proofErr w:type="gramEnd"/>
            <w:r w:rsidRPr="00E621CF">
              <w:rPr>
                <w:rFonts w:asciiTheme="minorHAnsi" w:hAnsiTheme="minorHAnsi" w:cstheme="minorHAnsi"/>
              </w:rPr>
              <w:t>-16:45</w:t>
            </w:r>
            <w:r w:rsidRPr="00E621CF">
              <w:rPr>
                <w:rFonts w:asciiTheme="minorHAnsi" w:hAnsiTheme="minorHAnsi" w:cstheme="minorHAnsi"/>
              </w:rPr>
              <w:tab/>
              <w:t>Apresentação sobre Visão de Futuro Comum</w:t>
            </w:r>
            <w:r w:rsidRPr="00E621CF">
              <w:rPr>
                <w:rFonts w:asciiTheme="minorHAnsi" w:hAnsiTheme="minorHAnsi" w:cstheme="minorHAnsi"/>
              </w:rPr>
              <w:tab/>
              <w:t>Apresentar alguns slides para esclarecer os conceitos de visão de futuro e dar as orientações para o próximo exercício.</w:t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</w:tcBorders>
          </w:tcPr>
          <w:p w:rsidR="00592209" w:rsidRPr="00E621CF" w:rsidRDefault="00592209" w:rsidP="0076008A">
            <w:pPr>
              <w:tabs>
                <w:tab w:val="left" w:pos="2520"/>
              </w:tabs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 w:rsidRPr="00E621CF">
              <w:rPr>
                <w:rFonts w:asciiTheme="minorHAnsi" w:hAnsiTheme="minorHAnsi" w:cstheme="minorHAnsi"/>
              </w:rPr>
              <w:t>Análise em grupos das Diretrizes de Manejo propostas no documento preliminar (Pós-Coleta).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09" w:rsidRPr="00E621CF" w:rsidRDefault="00592209" w:rsidP="00166290">
            <w:pPr>
              <w:spacing w:line="276" w:lineRule="auto"/>
              <w:ind w:left="567" w:hanging="567"/>
              <w:jc w:val="both"/>
              <w:rPr>
                <w:rFonts w:asciiTheme="minorHAnsi" w:hAnsiTheme="minorHAnsi" w:cstheme="minorHAnsi"/>
              </w:rPr>
            </w:pPr>
            <w:r w:rsidRPr="00E621CF">
              <w:rPr>
                <w:rFonts w:asciiTheme="minorHAnsi" w:hAnsiTheme="minorHAnsi" w:cstheme="minorHAnsi"/>
              </w:rPr>
              <w:t>Discussão em grupos das diretrizes de Manejo (Pós - Coleta).</w:t>
            </w:r>
          </w:p>
          <w:p w:rsidR="00592209" w:rsidRPr="00E621CF" w:rsidRDefault="00592209" w:rsidP="00166290">
            <w:pPr>
              <w:tabs>
                <w:tab w:val="left" w:pos="2520"/>
              </w:tabs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592209" w:rsidRPr="00E621CF" w:rsidTr="00592209">
        <w:trPr>
          <w:gridAfter w:val="1"/>
          <w:wAfter w:w="9719" w:type="dxa"/>
          <w:trHeight w:val="288"/>
        </w:trPr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</w:tcPr>
          <w:p w:rsidR="00592209" w:rsidRPr="00E621CF" w:rsidRDefault="00592209" w:rsidP="00592209">
            <w:pPr>
              <w:tabs>
                <w:tab w:val="left" w:pos="2520"/>
              </w:tabs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proofErr w:type="gramStart"/>
            <w:r w:rsidRPr="00E621CF">
              <w:rPr>
                <w:rFonts w:asciiTheme="minorHAnsi" w:hAnsiTheme="minorHAnsi" w:cstheme="minorHAnsi"/>
              </w:rPr>
              <w:lastRenderedPageBreak/>
              <w:t>17:00</w:t>
            </w:r>
            <w:proofErr w:type="gramEnd"/>
            <w:r w:rsidRPr="00E621CF">
              <w:rPr>
                <w:rFonts w:asciiTheme="minorHAnsi" w:hAnsiTheme="minorHAnsi" w:cstheme="minorHAnsi"/>
              </w:rPr>
              <w:t xml:space="preserve"> – 18:30</w:t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</w:tcBorders>
          </w:tcPr>
          <w:p w:rsidR="00592209" w:rsidRPr="00E621CF" w:rsidRDefault="00592209" w:rsidP="00592209">
            <w:pPr>
              <w:spacing w:line="276" w:lineRule="auto"/>
              <w:ind w:left="567" w:hanging="567"/>
              <w:jc w:val="both"/>
              <w:rPr>
                <w:rFonts w:asciiTheme="minorHAnsi" w:hAnsiTheme="minorHAnsi" w:cstheme="minorHAnsi"/>
              </w:rPr>
            </w:pPr>
            <w:r w:rsidRPr="00E621CF">
              <w:rPr>
                <w:rFonts w:asciiTheme="minorHAnsi" w:hAnsiTheme="minorHAnsi" w:cstheme="minorHAnsi"/>
              </w:rPr>
              <w:t>Apresentação dos resultados dos grupo</w:t>
            </w:r>
            <w:r w:rsidR="000339D6" w:rsidRPr="00E621CF">
              <w:rPr>
                <w:rFonts w:asciiTheme="minorHAnsi" w:hAnsiTheme="minorHAnsi" w:cstheme="minorHAnsi"/>
              </w:rPr>
              <w:t>s.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09" w:rsidRPr="00E621CF" w:rsidRDefault="00592209" w:rsidP="0076008A">
            <w:pPr>
              <w:tabs>
                <w:tab w:val="left" w:pos="2520"/>
              </w:tabs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 w:rsidRPr="00E621CF">
              <w:rPr>
                <w:rFonts w:asciiTheme="minorHAnsi" w:hAnsiTheme="minorHAnsi" w:cstheme="minorHAnsi"/>
              </w:rPr>
              <w:t xml:space="preserve">Apresentação e Discussão em Plenária </w:t>
            </w:r>
          </w:p>
        </w:tc>
      </w:tr>
      <w:tr w:rsidR="00592209" w:rsidRPr="00E621CF" w:rsidTr="00592209">
        <w:trPr>
          <w:gridAfter w:val="1"/>
          <w:wAfter w:w="9719" w:type="dxa"/>
        </w:trPr>
        <w:tc>
          <w:tcPr>
            <w:tcW w:w="137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92209" w:rsidRPr="00E621CF" w:rsidRDefault="00592209" w:rsidP="0076008A">
            <w:pPr>
              <w:tabs>
                <w:tab w:val="left" w:pos="2520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</w:rPr>
            </w:pPr>
            <w:bookmarkStart w:id="0" w:name="_GoBack"/>
            <w:bookmarkEnd w:id="0"/>
            <w:r w:rsidRPr="00E621CF">
              <w:rPr>
                <w:rFonts w:asciiTheme="minorHAnsi" w:hAnsiTheme="minorHAnsi" w:cstheme="minorHAnsi"/>
                <w:b/>
              </w:rPr>
              <w:t>Dia 2 – 4 de julho de 2012 – quinta-feira</w:t>
            </w:r>
          </w:p>
        </w:tc>
      </w:tr>
      <w:tr w:rsidR="00592209" w:rsidRPr="00E621CF" w:rsidTr="00592209">
        <w:trPr>
          <w:gridAfter w:val="1"/>
          <w:wAfter w:w="9719" w:type="dxa"/>
        </w:trPr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</w:tcPr>
          <w:p w:rsidR="00592209" w:rsidRPr="00E621CF" w:rsidRDefault="00592209" w:rsidP="0076008A">
            <w:pPr>
              <w:tabs>
                <w:tab w:val="left" w:pos="2520"/>
              </w:tabs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proofErr w:type="gramStart"/>
            <w:r w:rsidRPr="00E621CF">
              <w:rPr>
                <w:rFonts w:asciiTheme="minorHAnsi" w:hAnsiTheme="minorHAnsi" w:cstheme="minorHAnsi"/>
              </w:rPr>
              <w:t>7:00</w:t>
            </w:r>
            <w:proofErr w:type="gramEnd"/>
            <w:r w:rsidRPr="00E621CF">
              <w:rPr>
                <w:rFonts w:asciiTheme="minorHAnsi" w:hAnsiTheme="minorHAnsi" w:cstheme="minorHAnsi"/>
              </w:rPr>
              <w:t>-08:00</w:t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</w:tcBorders>
          </w:tcPr>
          <w:p w:rsidR="00592209" w:rsidRPr="00E621CF" w:rsidRDefault="00592209" w:rsidP="0076008A">
            <w:pPr>
              <w:tabs>
                <w:tab w:val="left" w:pos="2520"/>
              </w:tabs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 w:rsidRPr="00E621CF">
              <w:rPr>
                <w:rFonts w:asciiTheme="minorHAnsi" w:hAnsiTheme="minorHAnsi" w:cstheme="minorHAnsi"/>
              </w:rPr>
              <w:t>Café da manhã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09" w:rsidRPr="00E621CF" w:rsidRDefault="00592209" w:rsidP="0076008A">
            <w:pPr>
              <w:tabs>
                <w:tab w:val="left" w:pos="2520"/>
              </w:tabs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592209" w:rsidRPr="00E621CF" w:rsidTr="00592209">
        <w:trPr>
          <w:gridAfter w:val="1"/>
          <w:wAfter w:w="9719" w:type="dxa"/>
        </w:trPr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</w:tcPr>
          <w:p w:rsidR="00592209" w:rsidRPr="00E621CF" w:rsidRDefault="00592209" w:rsidP="0076008A">
            <w:pPr>
              <w:tabs>
                <w:tab w:val="left" w:pos="2520"/>
              </w:tabs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proofErr w:type="gramStart"/>
            <w:r w:rsidRPr="00E621CF">
              <w:rPr>
                <w:rFonts w:asciiTheme="minorHAnsi" w:hAnsiTheme="minorHAnsi" w:cstheme="minorHAnsi"/>
              </w:rPr>
              <w:t>08:00</w:t>
            </w:r>
            <w:proofErr w:type="gramEnd"/>
            <w:r w:rsidRPr="00E621CF">
              <w:rPr>
                <w:rFonts w:asciiTheme="minorHAnsi" w:hAnsiTheme="minorHAnsi" w:cstheme="minorHAnsi"/>
              </w:rPr>
              <w:t>-8:15</w:t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</w:tcBorders>
          </w:tcPr>
          <w:p w:rsidR="00592209" w:rsidRPr="00E621CF" w:rsidRDefault="00592209" w:rsidP="0076008A">
            <w:pPr>
              <w:tabs>
                <w:tab w:val="left" w:pos="2520"/>
              </w:tabs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 w:rsidRPr="00E621CF">
              <w:rPr>
                <w:rFonts w:asciiTheme="minorHAnsi" w:hAnsiTheme="minorHAnsi" w:cstheme="minorHAnsi"/>
              </w:rPr>
              <w:t>Resgate dos resultados do dia anterior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09" w:rsidRPr="00E621CF" w:rsidRDefault="00592209" w:rsidP="0076008A">
            <w:pPr>
              <w:tabs>
                <w:tab w:val="left" w:pos="2520"/>
              </w:tabs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0339D6" w:rsidRPr="00E621CF" w:rsidTr="00592209">
        <w:trPr>
          <w:gridAfter w:val="1"/>
          <w:wAfter w:w="9719" w:type="dxa"/>
        </w:trPr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</w:tcPr>
          <w:p w:rsidR="000339D6" w:rsidRPr="00E621CF" w:rsidRDefault="000339D6" w:rsidP="0076008A">
            <w:pPr>
              <w:tabs>
                <w:tab w:val="left" w:pos="2520"/>
              </w:tabs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proofErr w:type="gramStart"/>
            <w:r w:rsidRPr="00E621CF">
              <w:rPr>
                <w:rFonts w:asciiTheme="minorHAnsi" w:hAnsiTheme="minorHAnsi" w:cstheme="minorHAnsi"/>
              </w:rPr>
              <w:t>08:15</w:t>
            </w:r>
            <w:proofErr w:type="gramEnd"/>
            <w:r w:rsidRPr="00E621CF">
              <w:rPr>
                <w:rFonts w:asciiTheme="minorHAnsi" w:hAnsiTheme="minorHAnsi" w:cstheme="minorHAnsi"/>
              </w:rPr>
              <w:t>-10:00</w:t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</w:tcBorders>
          </w:tcPr>
          <w:p w:rsidR="000339D6" w:rsidRPr="00E621CF" w:rsidRDefault="000339D6" w:rsidP="000339D6">
            <w:pPr>
              <w:tabs>
                <w:tab w:val="left" w:pos="2520"/>
              </w:tabs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 w:rsidRPr="00E621CF">
              <w:rPr>
                <w:rFonts w:asciiTheme="minorHAnsi" w:hAnsiTheme="minorHAnsi" w:cstheme="minorHAnsi"/>
              </w:rPr>
              <w:t xml:space="preserve">Análise em grupos das Diretrizes de Manejo propostas no documento preliminar (Tratos </w:t>
            </w:r>
            <w:proofErr w:type="spellStart"/>
            <w:r w:rsidRPr="00E621CF">
              <w:rPr>
                <w:rFonts w:asciiTheme="minorHAnsi" w:hAnsiTheme="minorHAnsi" w:cstheme="minorHAnsi"/>
              </w:rPr>
              <w:t>Silviculturais</w:t>
            </w:r>
            <w:proofErr w:type="spellEnd"/>
            <w:r w:rsidRPr="00E621CF">
              <w:rPr>
                <w:rFonts w:asciiTheme="minorHAnsi" w:hAnsiTheme="minorHAnsi" w:cstheme="minorHAnsi"/>
              </w:rPr>
              <w:t>).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9D6" w:rsidRPr="00E621CF" w:rsidRDefault="000339D6" w:rsidP="00166290">
            <w:pPr>
              <w:spacing w:line="276" w:lineRule="auto"/>
              <w:ind w:left="567" w:hanging="567"/>
              <w:jc w:val="both"/>
              <w:rPr>
                <w:rFonts w:asciiTheme="minorHAnsi" w:hAnsiTheme="minorHAnsi" w:cstheme="minorHAnsi"/>
              </w:rPr>
            </w:pPr>
            <w:r w:rsidRPr="00E621CF">
              <w:rPr>
                <w:rFonts w:asciiTheme="minorHAnsi" w:hAnsiTheme="minorHAnsi" w:cstheme="minorHAnsi"/>
              </w:rPr>
              <w:t xml:space="preserve">Discussão em grupos das diretrizes de Manejo (Tratos </w:t>
            </w:r>
            <w:proofErr w:type="spellStart"/>
            <w:r w:rsidRPr="00E621CF">
              <w:rPr>
                <w:rFonts w:asciiTheme="minorHAnsi" w:hAnsiTheme="minorHAnsi" w:cstheme="minorHAnsi"/>
              </w:rPr>
              <w:t>Silviculturais</w:t>
            </w:r>
            <w:proofErr w:type="spellEnd"/>
            <w:r w:rsidRPr="00E621CF">
              <w:rPr>
                <w:rFonts w:asciiTheme="minorHAnsi" w:hAnsiTheme="minorHAnsi" w:cstheme="minorHAnsi"/>
              </w:rPr>
              <w:t>).</w:t>
            </w:r>
          </w:p>
          <w:p w:rsidR="000339D6" w:rsidRPr="00E621CF" w:rsidRDefault="000339D6" w:rsidP="00166290">
            <w:pPr>
              <w:tabs>
                <w:tab w:val="left" w:pos="2520"/>
              </w:tabs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0339D6" w:rsidRPr="00E621CF" w:rsidTr="00592209">
        <w:trPr>
          <w:gridAfter w:val="1"/>
          <w:wAfter w:w="9719" w:type="dxa"/>
        </w:trPr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</w:tcPr>
          <w:p w:rsidR="000339D6" w:rsidRPr="00E621CF" w:rsidRDefault="000339D6" w:rsidP="0076008A">
            <w:pPr>
              <w:tabs>
                <w:tab w:val="left" w:pos="2520"/>
              </w:tabs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proofErr w:type="gramStart"/>
            <w:r w:rsidRPr="00E621CF">
              <w:rPr>
                <w:rFonts w:asciiTheme="minorHAnsi" w:hAnsiTheme="minorHAnsi" w:cstheme="minorHAnsi"/>
              </w:rPr>
              <w:t>10:00</w:t>
            </w:r>
            <w:proofErr w:type="gramEnd"/>
            <w:r w:rsidRPr="00E621CF">
              <w:rPr>
                <w:rFonts w:asciiTheme="minorHAnsi" w:hAnsiTheme="minorHAnsi" w:cstheme="minorHAnsi"/>
              </w:rPr>
              <w:t>-10:15</w:t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</w:tcBorders>
          </w:tcPr>
          <w:p w:rsidR="000339D6" w:rsidRPr="00E621CF" w:rsidRDefault="000339D6" w:rsidP="0076008A">
            <w:pPr>
              <w:spacing w:line="276" w:lineRule="auto"/>
              <w:ind w:left="567" w:hanging="567"/>
              <w:jc w:val="both"/>
              <w:rPr>
                <w:rFonts w:asciiTheme="minorHAnsi" w:hAnsiTheme="minorHAnsi" w:cstheme="minorHAnsi"/>
              </w:rPr>
            </w:pPr>
            <w:r w:rsidRPr="00E621CF">
              <w:rPr>
                <w:rFonts w:asciiTheme="minorHAnsi" w:hAnsiTheme="minorHAnsi" w:cstheme="minorHAnsi"/>
              </w:rPr>
              <w:t>Intervalo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9D6" w:rsidRPr="00E621CF" w:rsidRDefault="000339D6" w:rsidP="0076008A">
            <w:pPr>
              <w:tabs>
                <w:tab w:val="left" w:pos="2520"/>
              </w:tabs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0339D6" w:rsidRPr="00E621CF" w:rsidTr="00592209">
        <w:trPr>
          <w:gridAfter w:val="1"/>
          <w:wAfter w:w="9719" w:type="dxa"/>
        </w:trPr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</w:tcPr>
          <w:p w:rsidR="000339D6" w:rsidRPr="00E621CF" w:rsidRDefault="000339D6" w:rsidP="0076008A">
            <w:pPr>
              <w:tabs>
                <w:tab w:val="left" w:pos="2520"/>
              </w:tabs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proofErr w:type="gramStart"/>
            <w:r w:rsidRPr="00E621CF">
              <w:rPr>
                <w:rFonts w:asciiTheme="minorHAnsi" w:hAnsiTheme="minorHAnsi" w:cstheme="minorHAnsi"/>
              </w:rPr>
              <w:t>10:00</w:t>
            </w:r>
            <w:proofErr w:type="gramEnd"/>
            <w:r w:rsidRPr="00E621CF">
              <w:rPr>
                <w:rFonts w:asciiTheme="minorHAnsi" w:hAnsiTheme="minorHAnsi" w:cstheme="minorHAnsi"/>
              </w:rPr>
              <w:t>-11:00</w:t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</w:tcBorders>
          </w:tcPr>
          <w:p w:rsidR="000339D6" w:rsidRPr="00E621CF" w:rsidRDefault="000339D6" w:rsidP="000339D6">
            <w:pPr>
              <w:tabs>
                <w:tab w:val="left" w:pos="2520"/>
              </w:tabs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 w:rsidRPr="00E621CF">
              <w:rPr>
                <w:rFonts w:asciiTheme="minorHAnsi" w:hAnsiTheme="minorHAnsi" w:cstheme="minorHAnsi"/>
              </w:rPr>
              <w:t>Análise em grupos das Diretrizes de Manejo propostas no documento preliminar (Monitoramento).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9D6" w:rsidRPr="00E621CF" w:rsidRDefault="000339D6" w:rsidP="00166290">
            <w:pPr>
              <w:spacing w:line="276" w:lineRule="auto"/>
              <w:ind w:left="567" w:hanging="567"/>
              <w:jc w:val="both"/>
              <w:rPr>
                <w:rFonts w:asciiTheme="minorHAnsi" w:hAnsiTheme="minorHAnsi" w:cstheme="minorHAnsi"/>
              </w:rPr>
            </w:pPr>
            <w:r w:rsidRPr="00E621CF">
              <w:rPr>
                <w:rFonts w:asciiTheme="minorHAnsi" w:hAnsiTheme="minorHAnsi" w:cstheme="minorHAnsi"/>
              </w:rPr>
              <w:t>Discussão em grupos das diretrizes de Manejo (Monitoramento).</w:t>
            </w:r>
          </w:p>
          <w:p w:rsidR="000339D6" w:rsidRPr="00E621CF" w:rsidRDefault="000339D6" w:rsidP="00166290">
            <w:pPr>
              <w:tabs>
                <w:tab w:val="left" w:pos="2520"/>
              </w:tabs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0339D6" w:rsidRPr="00E621CF" w:rsidTr="00592209">
        <w:trPr>
          <w:gridAfter w:val="1"/>
          <w:wAfter w:w="9719" w:type="dxa"/>
          <w:trHeight w:val="70"/>
        </w:trPr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</w:tcPr>
          <w:p w:rsidR="000339D6" w:rsidRPr="00E621CF" w:rsidRDefault="000339D6" w:rsidP="0076008A">
            <w:pPr>
              <w:tabs>
                <w:tab w:val="left" w:pos="2520"/>
              </w:tabs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proofErr w:type="gramStart"/>
            <w:r w:rsidRPr="00E621CF">
              <w:rPr>
                <w:rFonts w:asciiTheme="minorHAnsi" w:hAnsiTheme="minorHAnsi" w:cstheme="minorHAnsi"/>
              </w:rPr>
              <w:t>11:00</w:t>
            </w:r>
            <w:proofErr w:type="gramEnd"/>
            <w:r w:rsidRPr="00E621CF">
              <w:rPr>
                <w:rFonts w:asciiTheme="minorHAnsi" w:hAnsiTheme="minorHAnsi" w:cstheme="minorHAnsi"/>
              </w:rPr>
              <w:t>-12:00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339D6" w:rsidRPr="00E621CF" w:rsidRDefault="000339D6" w:rsidP="000339D6">
            <w:pPr>
              <w:tabs>
                <w:tab w:val="left" w:pos="2520"/>
              </w:tabs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 w:rsidRPr="00E621CF">
              <w:rPr>
                <w:rFonts w:asciiTheme="minorHAnsi" w:hAnsiTheme="minorHAnsi" w:cstheme="minorHAnsi"/>
              </w:rPr>
              <w:t>Apresentação dos resultados dos grupos.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9D6" w:rsidRPr="00E621CF" w:rsidRDefault="000339D6" w:rsidP="0076008A">
            <w:pPr>
              <w:tabs>
                <w:tab w:val="left" w:pos="2520"/>
              </w:tabs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0339D6" w:rsidRPr="00E621CF" w:rsidTr="00592209">
        <w:tc>
          <w:tcPr>
            <w:tcW w:w="1404" w:type="dxa"/>
            <w:tcBorders>
              <w:left w:val="single" w:sz="4" w:space="0" w:color="000000"/>
              <w:bottom w:val="single" w:sz="4" w:space="0" w:color="auto"/>
            </w:tcBorders>
          </w:tcPr>
          <w:p w:rsidR="000339D6" w:rsidRPr="00E621CF" w:rsidRDefault="000339D6" w:rsidP="0076008A">
            <w:pPr>
              <w:tabs>
                <w:tab w:val="left" w:pos="2520"/>
              </w:tabs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proofErr w:type="gramStart"/>
            <w:r w:rsidRPr="00E621CF">
              <w:rPr>
                <w:rFonts w:asciiTheme="minorHAnsi" w:hAnsiTheme="minorHAnsi" w:cstheme="minorHAnsi"/>
              </w:rPr>
              <w:t>12:00</w:t>
            </w:r>
            <w:proofErr w:type="gramEnd"/>
            <w:r w:rsidRPr="00E621CF">
              <w:rPr>
                <w:rFonts w:asciiTheme="minorHAnsi" w:hAnsiTheme="minorHAnsi" w:cstheme="minorHAnsi"/>
              </w:rPr>
              <w:t>-13:30</w:t>
            </w:r>
          </w:p>
        </w:tc>
        <w:tc>
          <w:tcPr>
            <w:tcW w:w="123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</w:tcPr>
          <w:p w:rsidR="000339D6" w:rsidRPr="00E621CF" w:rsidRDefault="000339D6" w:rsidP="0076008A">
            <w:pPr>
              <w:tabs>
                <w:tab w:val="left" w:pos="2520"/>
              </w:tabs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 w:rsidRPr="00E621CF">
              <w:rPr>
                <w:rFonts w:asciiTheme="minorHAnsi" w:hAnsiTheme="minorHAnsi" w:cstheme="minorHAnsi"/>
              </w:rPr>
              <w:t>Almoço</w:t>
            </w:r>
          </w:p>
        </w:tc>
        <w:tc>
          <w:tcPr>
            <w:tcW w:w="9719" w:type="dxa"/>
          </w:tcPr>
          <w:p w:rsidR="000339D6" w:rsidRPr="00E621CF" w:rsidRDefault="000339D6" w:rsidP="0076008A">
            <w:pPr>
              <w:tabs>
                <w:tab w:val="left" w:pos="2520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0339D6" w:rsidRPr="00E621CF" w:rsidTr="00592209"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339D6" w:rsidRPr="00E621CF" w:rsidRDefault="000339D6" w:rsidP="0076008A">
            <w:pPr>
              <w:tabs>
                <w:tab w:val="left" w:pos="2520"/>
              </w:tabs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proofErr w:type="gramStart"/>
            <w:r w:rsidRPr="00E621CF">
              <w:rPr>
                <w:rFonts w:asciiTheme="minorHAnsi" w:hAnsiTheme="minorHAnsi" w:cstheme="minorHAnsi"/>
              </w:rPr>
              <w:t>13:30</w:t>
            </w:r>
            <w:proofErr w:type="gramEnd"/>
            <w:r w:rsidRPr="00E621CF">
              <w:rPr>
                <w:rFonts w:asciiTheme="minorHAnsi" w:hAnsiTheme="minorHAnsi" w:cstheme="minorHAnsi"/>
              </w:rPr>
              <w:t xml:space="preserve"> – 15:00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39D6" w:rsidRPr="00E621CF" w:rsidRDefault="000339D6" w:rsidP="00166290">
            <w:pPr>
              <w:spacing w:line="276" w:lineRule="auto"/>
              <w:ind w:left="567" w:hanging="567"/>
              <w:jc w:val="both"/>
              <w:rPr>
                <w:rFonts w:asciiTheme="minorHAnsi" w:hAnsiTheme="minorHAnsi" w:cstheme="minorHAnsi"/>
              </w:rPr>
            </w:pPr>
            <w:r w:rsidRPr="00E621CF">
              <w:rPr>
                <w:rFonts w:asciiTheme="minorHAnsi" w:hAnsiTheme="minorHAnsi" w:cstheme="minorHAnsi"/>
              </w:rPr>
              <w:t>Discussão Legislação x</w:t>
            </w:r>
            <w:proofErr w:type="gramStart"/>
            <w:r w:rsidRPr="00E621CF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E621CF">
              <w:rPr>
                <w:rFonts w:asciiTheme="minorHAnsi" w:hAnsiTheme="minorHAnsi" w:cstheme="minorHAnsi"/>
              </w:rPr>
              <w:t>Diretrizes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39D6" w:rsidRPr="00E621CF" w:rsidRDefault="000339D6" w:rsidP="0076008A">
            <w:pPr>
              <w:tabs>
                <w:tab w:val="left" w:pos="2520"/>
              </w:tabs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719" w:type="dxa"/>
          </w:tcPr>
          <w:p w:rsidR="000339D6" w:rsidRPr="00E621CF" w:rsidRDefault="000339D6" w:rsidP="0076008A">
            <w:pPr>
              <w:tabs>
                <w:tab w:val="left" w:pos="2520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FF0000"/>
              </w:rPr>
            </w:pPr>
          </w:p>
          <w:p w:rsidR="000339D6" w:rsidRPr="00E621CF" w:rsidRDefault="000339D6" w:rsidP="0076008A">
            <w:pPr>
              <w:tabs>
                <w:tab w:val="left" w:pos="2520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0339D6" w:rsidRPr="00E621CF" w:rsidTr="00592209"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339D6" w:rsidRPr="00E621CF" w:rsidRDefault="000339D6" w:rsidP="0076008A">
            <w:pPr>
              <w:tabs>
                <w:tab w:val="left" w:pos="2520"/>
              </w:tabs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proofErr w:type="gramStart"/>
            <w:r w:rsidRPr="00E621CF">
              <w:rPr>
                <w:rFonts w:asciiTheme="minorHAnsi" w:hAnsiTheme="minorHAnsi" w:cstheme="minorHAnsi"/>
              </w:rPr>
              <w:t>15:00</w:t>
            </w:r>
            <w:proofErr w:type="gramEnd"/>
            <w:r w:rsidRPr="00E621CF">
              <w:rPr>
                <w:rFonts w:asciiTheme="minorHAnsi" w:hAnsiTheme="minorHAnsi" w:cstheme="minorHAnsi"/>
              </w:rPr>
              <w:t xml:space="preserve"> – 15:15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2929" w:rsidRPr="00E621CF" w:rsidRDefault="00DE2929" w:rsidP="0076008A">
            <w:pPr>
              <w:spacing w:line="276" w:lineRule="auto"/>
              <w:ind w:left="567" w:hanging="567"/>
              <w:jc w:val="both"/>
              <w:rPr>
                <w:rFonts w:asciiTheme="minorHAnsi" w:hAnsiTheme="minorHAnsi" w:cstheme="minorHAnsi"/>
              </w:rPr>
            </w:pPr>
          </w:p>
          <w:p w:rsidR="000339D6" w:rsidRPr="00E621CF" w:rsidRDefault="000339D6" w:rsidP="0076008A">
            <w:pPr>
              <w:spacing w:line="276" w:lineRule="auto"/>
              <w:ind w:left="567" w:hanging="567"/>
              <w:jc w:val="both"/>
              <w:rPr>
                <w:rFonts w:asciiTheme="minorHAnsi" w:hAnsiTheme="minorHAnsi" w:cstheme="minorHAnsi"/>
              </w:rPr>
            </w:pPr>
            <w:r w:rsidRPr="00E621CF">
              <w:rPr>
                <w:rFonts w:asciiTheme="minorHAnsi" w:hAnsiTheme="minorHAnsi" w:cstheme="minorHAnsi"/>
              </w:rPr>
              <w:t>Intervalo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39D6" w:rsidRPr="00E621CF" w:rsidRDefault="000339D6" w:rsidP="0076008A">
            <w:pPr>
              <w:tabs>
                <w:tab w:val="left" w:pos="2520"/>
              </w:tabs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719" w:type="dxa"/>
          </w:tcPr>
          <w:p w:rsidR="000339D6" w:rsidRPr="00E621CF" w:rsidRDefault="000339D6" w:rsidP="0076008A">
            <w:pPr>
              <w:tabs>
                <w:tab w:val="left" w:pos="2520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0339D6" w:rsidRPr="00E621CF" w:rsidTr="00592209"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339D6" w:rsidRPr="00E621CF" w:rsidRDefault="001077C0" w:rsidP="001077C0">
            <w:pPr>
              <w:tabs>
                <w:tab w:val="left" w:pos="2520"/>
              </w:tabs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proofErr w:type="gramStart"/>
            <w:r w:rsidRPr="00E621CF">
              <w:rPr>
                <w:rFonts w:asciiTheme="minorHAnsi" w:hAnsiTheme="minorHAnsi" w:cstheme="minorHAnsi"/>
              </w:rPr>
              <w:t>15:15</w:t>
            </w:r>
            <w:proofErr w:type="gramEnd"/>
            <w:r w:rsidRPr="00E621CF">
              <w:rPr>
                <w:rFonts w:asciiTheme="minorHAnsi" w:hAnsiTheme="minorHAnsi" w:cstheme="minorHAnsi"/>
              </w:rPr>
              <w:t xml:space="preserve"> -</w:t>
            </w:r>
            <w:r w:rsidR="000339D6" w:rsidRPr="00E621CF">
              <w:rPr>
                <w:rFonts w:asciiTheme="minorHAnsi" w:hAnsiTheme="minorHAnsi" w:cstheme="minorHAnsi"/>
              </w:rPr>
              <w:t xml:space="preserve"> 17:</w:t>
            </w:r>
            <w:r w:rsidRPr="00E621CF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39D6" w:rsidRPr="00E621CF" w:rsidRDefault="000339D6" w:rsidP="0076008A">
            <w:pPr>
              <w:spacing w:line="276" w:lineRule="auto"/>
              <w:ind w:left="567" w:hanging="567"/>
              <w:jc w:val="both"/>
              <w:rPr>
                <w:rFonts w:asciiTheme="minorHAnsi" w:hAnsiTheme="minorHAnsi" w:cstheme="minorHAnsi"/>
              </w:rPr>
            </w:pPr>
            <w:r w:rsidRPr="00E621CF">
              <w:rPr>
                <w:rFonts w:asciiTheme="minorHAnsi" w:hAnsiTheme="minorHAnsi" w:cstheme="minorHAnsi"/>
              </w:rPr>
              <w:t>Apresentação dos resultados das discussões para consolidação em plenária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39D6" w:rsidRPr="00E621CF" w:rsidRDefault="000339D6" w:rsidP="0076008A">
            <w:pPr>
              <w:tabs>
                <w:tab w:val="left" w:pos="2520"/>
              </w:tabs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719" w:type="dxa"/>
          </w:tcPr>
          <w:p w:rsidR="000339D6" w:rsidRPr="00E621CF" w:rsidRDefault="000339D6" w:rsidP="0076008A">
            <w:pPr>
              <w:tabs>
                <w:tab w:val="left" w:pos="2520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0339D6" w:rsidRPr="00E621CF" w:rsidTr="00592209"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39D6" w:rsidRPr="00E621CF" w:rsidRDefault="000339D6" w:rsidP="001077C0">
            <w:pPr>
              <w:tabs>
                <w:tab w:val="left" w:pos="2520"/>
              </w:tabs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proofErr w:type="gramStart"/>
            <w:r w:rsidRPr="00E621CF">
              <w:rPr>
                <w:rFonts w:asciiTheme="minorHAnsi" w:hAnsiTheme="minorHAnsi" w:cstheme="minorHAnsi"/>
              </w:rPr>
              <w:t>17:</w:t>
            </w:r>
            <w:r w:rsidR="001077C0" w:rsidRPr="00E621CF">
              <w:rPr>
                <w:rFonts w:asciiTheme="minorHAnsi" w:hAnsiTheme="minorHAnsi" w:cstheme="minorHAnsi"/>
              </w:rPr>
              <w:t>15</w:t>
            </w:r>
            <w:proofErr w:type="gramEnd"/>
            <w:r w:rsidRPr="00E621CF">
              <w:rPr>
                <w:rFonts w:asciiTheme="minorHAnsi" w:hAnsiTheme="minorHAnsi" w:cstheme="minorHAnsi"/>
              </w:rPr>
              <w:t xml:space="preserve"> – 18:00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D6" w:rsidRPr="00E621CF" w:rsidRDefault="000339D6" w:rsidP="0076008A">
            <w:pPr>
              <w:spacing w:line="276" w:lineRule="auto"/>
              <w:ind w:left="567" w:hanging="567"/>
              <w:jc w:val="both"/>
              <w:rPr>
                <w:rFonts w:asciiTheme="minorHAnsi" w:hAnsiTheme="minorHAnsi" w:cstheme="minorHAnsi"/>
              </w:rPr>
            </w:pPr>
            <w:r w:rsidRPr="00E621CF">
              <w:rPr>
                <w:rFonts w:asciiTheme="minorHAnsi" w:hAnsiTheme="minorHAnsi" w:cstheme="minorHAnsi"/>
              </w:rPr>
              <w:t>Avaliação e Encaminhamentos finais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9D6" w:rsidRPr="00E621CF" w:rsidRDefault="000339D6" w:rsidP="0076008A">
            <w:pPr>
              <w:tabs>
                <w:tab w:val="left" w:pos="2520"/>
              </w:tabs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719" w:type="dxa"/>
          </w:tcPr>
          <w:p w:rsidR="000339D6" w:rsidRPr="00E621CF" w:rsidRDefault="000339D6" w:rsidP="0076008A">
            <w:pPr>
              <w:tabs>
                <w:tab w:val="left" w:pos="2520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FF0000"/>
              </w:rPr>
            </w:pPr>
          </w:p>
        </w:tc>
      </w:tr>
    </w:tbl>
    <w:p w:rsidR="00974C48" w:rsidRPr="00E621CF" w:rsidRDefault="00974C48">
      <w:pPr>
        <w:ind w:left="567" w:hanging="567"/>
        <w:rPr>
          <w:rFonts w:asciiTheme="minorHAnsi" w:hAnsiTheme="minorHAnsi" w:cstheme="minorHAnsi"/>
        </w:rPr>
      </w:pPr>
    </w:p>
    <w:sectPr w:rsidR="00974C48" w:rsidRPr="00E621CF" w:rsidSect="00B04F54">
      <w:headerReference w:type="default" r:id="rId7"/>
      <w:footerReference w:type="default" r:id="rId8"/>
      <w:pgSz w:w="16838" w:h="11906" w:orient="landscape"/>
      <w:pgMar w:top="1701" w:right="1417" w:bottom="70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9EB" w:rsidRDefault="001539EB" w:rsidP="00DB1A50">
      <w:r>
        <w:separator/>
      </w:r>
    </w:p>
  </w:endnote>
  <w:endnote w:type="continuationSeparator" w:id="0">
    <w:p w:rsidR="001539EB" w:rsidRDefault="001539EB" w:rsidP="00DB1A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2F2" w:rsidRDefault="00CF32F2" w:rsidP="00CF32F2">
    <w:pPr>
      <w:pStyle w:val="Rodap"/>
    </w:pPr>
    <w:r>
      <w:t xml:space="preserve">Apoio: </w:t>
    </w:r>
    <w:r w:rsidR="009C5C59">
      <w:rPr>
        <w:noProof/>
      </w:rPr>
      <w:drawing>
        <wp:inline distT="0" distB="0" distL="0" distR="0">
          <wp:extent cx="638175" cy="257175"/>
          <wp:effectExtent l="19050" t="0" r="9525" b="0"/>
          <wp:docPr id="2" name="Imagem 1" descr="logoPDA_g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PDA_gd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25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</w:t>
    </w:r>
    <w:r>
      <w:tab/>
    </w:r>
    <w:r>
      <w:tab/>
      <w:t>Colaboradores:</w:t>
    </w:r>
    <w:proofErr w:type="gramStart"/>
    <w:r>
      <w:t xml:space="preserve"> </w:t>
    </w:r>
    <w:r w:rsidRPr="001F1AB6">
      <w:t xml:space="preserve"> </w:t>
    </w:r>
    <w:proofErr w:type="gramEnd"/>
    <w:r w:rsidR="009C5C59">
      <w:rPr>
        <w:noProof/>
      </w:rPr>
      <w:drawing>
        <wp:inline distT="0" distB="0" distL="0" distR="0">
          <wp:extent cx="2181225" cy="323850"/>
          <wp:effectExtent l="19050" t="0" r="9525" b="0"/>
          <wp:docPr id="3" name="Imagem 3" descr="colaboradores_g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olaboradores_gd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F32F2" w:rsidRDefault="00CF32F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9EB" w:rsidRDefault="001539EB" w:rsidP="00DB1A50">
      <w:r>
        <w:separator/>
      </w:r>
    </w:p>
  </w:footnote>
  <w:footnote w:type="continuationSeparator" w:id="0">
    <w:p w:rsidR="001539EB" w:rsidRDefault="001539EB" w:rsidP="00DB1A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2F2" w:rsidRDefault="009C5C59" w:rsidP="00CF32F2">
    <w:pPr>
      <w:pStyle w:val="Cabealho"/>
      <w:jc w:val="center"/>
    </w:pPr>
    <w:r>
      <w:rPr>
        <w:noProof/>
      </w:rPr>
      <w:drawing>
        <wp:inline distT="0" distB="0" distL="0" distR="0">
          <wp:extent cx="819150" cy="866775"/>
          <wp:effectExtent l="19050" t="0" r="0" b="0"/>
          <wp:docPr id="1" name="Imagem 1" descr="logo_AN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NAM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07AAC"/>
    <w:multiLevelType w:val="hybridMultilevel"/>
    <w:tmpl w:val="739483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AC62C142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B3B7D"/>
    <w:multiLevelType w:val="hybridMultilevel"/>
    <w:tmpl w:val="B158FC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E3818"/>
    <w:multiLevelType w:val="hybridMultilevel"/>
    <w:tmpl w:val="5DF887F6"/>
    <w:lvl w:ilvl="0" w:tplc="BA5AB73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E3259"/>
    <w:multiLevelType w:val="hybridMultilevel"/>
    <w:tmpl w:val="D27465BA"/>
    <w:lvl w:ilvl="0" w:tplc="2230F4CE">
      <w:start w:val="1"/>
      <w:numFmt w:val="bullet"/>
      <w:lvlText w:val=""/>
      <w:lvlJc w:val="left"/>
      <w:pPr>
        <w:tabs>
          <w:tab w:val="num" w:pos="1"/>
        </w:tabs>
        <w:ind w:left="360" w:hanging="360"/>
      </w:pPr>
      <w:rPr>
        <w:rFonts w:ascii="Symbol" w:hAnsi="Symbol" w:hint="default"/>
      </w:rPr>
    </w:lvl>
    <w:lvl w:ilvl="1" w:tplc="2230F4CE">
      <w:start w:val="1"/>
      <w:numFmt w:val="bullet"/>
      <w:lvlText w:val=""/>
      <w:lvlJc w:val="left"/>
      <w:pPr>
        <w:tabs>
          <w:tab w:val="num" w:pos="1"/>
        </w:tabs>
        <w:ind w:left="36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">
    <w:nsid w:val="768F2DB5"/>
    <w:multiLevelType w:val="hybridMultilevel"/>
    <w:tmpl w:val="C862E8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450D3"/>
    <w:rsid w:val="00011849"/>
    <w:rsid w:val="000122D8"/>
    <w:rsid w:val="00021C50"/>
    <w:rsid w:val="00032634"/>
    <w:rsid w:val="000339D6"/>
    <w:rsid w:val="000708C1"/>
    <w:rsid w:val="00071621"/>
    <w:rsid w:val="00074DAE"/>
    <w:rsid w:val="00076A25"/>
    <w:rsid w:val="000A1072"/>
    <w:rsid w:val="000C06B0"/>
    <w:rsid w:val="000F7CEB"/>
    <w:rsid w:val="0010199F"/>
    <w:rsid w:val="00104272"/>
    <w:rsid w:val="00104483"/>
    <w:rsid w:val="00106CF6"/>
    <w:rsid w:val="001073F0"/>
    <w:rsid w:val="001077C0"/>
    <w:rsid w:val="00107DD2"/>
    <w:rsid w:val="001159CF"/>
    <w:rsid w:val="00116A3F"/>
    <w:rsid w:val="001241C4"/>
    <w:rsid w:val="00135DFF"/>
    <w:rsid w:val="001539EB"/>
    <w:rsid w:val="00166290"/>
    <w:rsid w:val="001725A6"/>
    <w:rsid w:val="00175884"/>
    <w:rsid w:val="00193806"/>
    <w:rsid w:val="001B6799"/>
    <w:rsid w:val="001B6FAF"/>
    <w:rsid w:val="001D12FF"/>
    <w:rsid w:val="001D4D45"/>
    <w:rsid w:val="001D6C0C"/>
    <w:rsid w:val="001D767C"/>
    <w:rsid w:val="001E5A8D"/>
    <w:rsid w:val="001F1501"/>
    <w:rsid w:val="001F3216"/>
    <w:rsid w:val="00201AC4"/>
    <w:rsid w:val="00233ED9"/>
    <w:rsid w:val="00236032"/>
    <w:rsid w:val="00250ECE"/>
    <w:rsid w:val="00261E13"/>
    <w:rsid w:val="00263F36"/>
    <w:rsid w:val="002644C1"/>
    <w:rsid w:val="002679B2"/>
    <w:rsid w:val="002764FC"/>
    <w:rsid w:val="002870B1"/>
    <w:rsid w:val="00297479"/>
    <w:rsid w:val="002A0CCF"/>
    <w:rsid w:val="002A23FC"/>
    <w:rsid w:val="002B49DD"/>
    <w:rsid w:val="002C2CC0"/>
    <w:rsid w:val="002C3CD9"/>
    <w:rsid w:val="002C4C69"/>
    <w:rsid w:val="002C5D12"/>
    <w:rsid w:val="002D2E18"/>
    <w:rsid w:val="002D350B"/>
    <w:rsid w:val="00300A37"/>
    <w:rsid w:val="00335622"/>
    <w:rsid w:val="0034321E"/>
    <w:rsid w:val="003634BE"/>
    <w:rsid w:val="00371216"/>
    <w:rsid w:val="00380B19"/>
    <w:rsid w:val="00387CE5"/>
    <w:rsid w:val="003908BB"/>
    <w:rsid w:val="00390AA2"/>
    <w:rsid w:val="00392662"/>
    <w:rsid w:val="003A40B3"/>
    <w:rsid w:val="003D437C"/>
    <w:rsid w:val="003E3410"/>
    <w:rsid w:val="003E7B90"/>
    <w:rsid w:val="003F5550"/>
    <w:rsid w:val="003F6713"/>
    <w:rsid w:val="0040411B"/>
    <w:rsid w:val="00417EE3"/>
    <w:rsid w:val="00420AD1"/>
    <w:rsid w:val="004421D5"/>
    <w:rsid w:val="004503CD"/>
    <w:rsid w:val="0046063C"/>
    <w:rsid w:val="0046256B"/>
    <w:rsid w:val="0047280A"/>
    <w:rsid w:val="00475BEE"/>
    <w:rsid w:val="004773C3"/>
    <w:rsid w:val="00481C03"/>
    <w:rsid w:val="00483397"/>
    <w:rsid w:val="00490BD6"/>
    <w:rsid w:val="00497EBC"/>
    <w:rsid w:val="004A38BF"/>
    <w:rsid w:val="004A6E52"/>
    <w:rsid w:val="004A6F17"/>
    <w:rsid w:val="004D0367"/>
    <w:rsid w:val="004E0549"/>
    <w:rsid w:val="004E3668"/>
    <w:rsid w:val="004F6831"/>
    <w:rsid w:val="00501C6F"/>
    <w:rsid w:val="00513C19"/>
    <w:rsid w:val="00515C7A"/>
    <w:rsid w:val="0051754C"/>
    <w:rsid w:val="00522D1A"/>
    <w:rsid w:val="0052444D"/>
    <w:rsid w:val="00532119"/>
    <w:rsid w:val="00534E9F"/>
    <w:rsid w:val="00535942"/>
    <w:rsid w:val="00555F98"/>
    <w:rsid w:val="00563700"/>
    <w:rsid w:val="00574659"/>
    <w:rsid w:val="00577792"/>
    <w:rsid w:val="00577AEB"/>
    <w:rsid w:val="00592209"/>
    <w:rsid w:val="005B2827"/>
    <w:rsid w:val="005C5640"/>
    <w:rsid w:val="005D65E6"/>
    <w:rsid w:val="005E54FC"/>
    <w:rsid w:val="005F0983"/>
    <w:rsid w:val="005F2481"/>
    <w:rsid w:val="005F3F09"/>
    <w:rsid w:val="00610DA8"/>
    <w:rsid w:val="0061687E"/>
    <w:rsid w:val="006214BD"/>
    <w:rsid w:val="006265B8"/>
    <w:rsid w:val="00627B29"/>
    <w:rsid w:val="00635A6F"/>
    <w:rsid w:val="006518C7"/>
    <w:rsid w:val="0069744E"/>
    <w:rsid w:val="006E1201"/>
    <w:rsid w:val="006F505E"/>
    <w:rsid w:val="007007C2"/>
    <w:rsid w:val="00714083"/>
    <w:rsid w:val="00726D41"/>
    <w:rsid w:val="0073464A"/>
    <w:rsid w:val="007525B1"/>
    <w:rsid w:val="00754EA7"/>
    <w:rsid w:val="0076008A"/>
    <w:rsid w:val="00762132"/>
    <w:rsid w:val="00765BE1"/>
    <w:rsid w:val="0077009F"/>
    <w:rsid w:val="00793471"/>
    <w:rsid w:val="00794996"/>
    <w:rsid w:val="007B22F8"/>
    <w:rsid w:val="007B29B8"/>
    <w:rsid w:val="007B3762"/>
    <w:rsid w:val="007B5F58"/>
    <w:rsid w:val="007E393D"/>
    <w:rsid w:val="007E73CA"/>
    <w:rsid w:val="0080031F"/>
    <w:rsid w:val="00801F72"/>
    <w:rsid w:val="008048E2"/>
    <w:rsid w:val="00807A65"/>
    <w:rsid w:val="00814EB6"/>
    <w:rsid w:val="008321C3"/>
    <w:rsid w:val="0085134C"/>
    <w:rsid w:val="00852C14"/>
    <w:rsid w:val="008573DC"/>
    <w:rsid w:val="00857B90"/>
    <w:rsid w:val="00866357"/>
    <w:rsid w:val="00894F99"/>
    <w:rsid w:val="008A4B6C"/>
    <w:rsid w:val="008B1025"/>
    <w:rsid w:val="008B3BB9"/>
    <w:rsid w:val="008C03F7"/>
    <w:rsid w:val="008C2357"/>
    <w:rsid w:val="008E052B"/>
    <w:rsid w:val="008F41FC"/>
    <w:rsid w:val="00903ABA"/>
    <w:rsid w:val="00907225"/>
    <w:rsid w:val="0091168E"/>
    <w:rsid w:val="00922F50"/>
    <w:rsid w:val="0092569E"/>
    <w:rsid w:val="00933CCD"/>
    <w:rsid w:val="00933F65"/>
    <w:rsid w:val="009372A8"/>
    <w:rsid w:val="0096300B"/>
    <w:rsid w:val="00963F20"/>
    <w:rsid w:val="00974C48"/>
    <w:rsid w:val="009805AC"/>
    <w:rsid w:val="009A06FD"/>
    <w:rsid w:val="009A2C4A"/>
    <w:rsid w:val="009A4D92"/>
    <w:rsid w:val="009B5108"/>
    <w:rsid w:val="009C5C59"/>
    <w:rsid w:val="009C6A0E"/>
    <w:rsid w:val="009D427D"/>
    <w:rsid w:val="00A0489E"/>
    <w:rsid w:val="00A05DAC"/>
    <w:rsid w:val="00A112E9"/>
    <w:rsid w:val="00A17818"/>
    <w:rsid w:val="00A42D56"/>
    <w:rsid w:val="00A43922"/>
    <w:rsid w:val="00A556DE"/>
    <w:rsid w:val="00A714F4"/>
    <w:rsid w:val="00A73076"/>
    <w:rsid w:val="00A8023E"/>
    <w:rsid w:val="00A81FE3"/>
    <w:rsid w:val="00A8279F"/>
    <w:rsid w:val="00A855FD"/>
    <w:rsid w:val="00AB2F3C"/>
    <w:rsid w:val="00AB48B7"/>
    <w:rsid w:val="00AB5077"/>
    <w:rsid w:val="00AB7629"/>
    <w:rsid w:val="00AD2384"/>
    <w:rsid w:val="00AD5536"/>
    <w:rsid w:val="00AE5126"/>
    <w:rsid w:val="00AF00EF"/>
    <w:rsid w:val="00B04F54"/>
    <w:rsid w:val="00B17952"/>
    <w:rsid w:val="00B234C5"/>
    <w:rsid w:val="00B31827"/>
    <w:rsid w:val="00B42976"/>
    <w:rsid w:val="00B528F8"/>
    <w:rsid w:val="00B8542D"/>
    <w:rsid w:val="00B85916"/>
    <w:rsid w:val="00B93BC1"/>
    <w:rsid w:val="00BB26BE"/>
    <w:rsid w:val="00BC4698"/>
    <w:rsid w:val="00BF15F7"/>
    <w:rsid w:val="00C11033"/>
    <w:rsid w:val="00C17E63"/>
    <w:rsid w:val="00C2284F"/>
    <w:rsid w:val="00C24260"/>
    <w:rsid w:val="00C34A59"/>
    <w:rsid w:val="00C358DC"/>
    <w:rsid w:val="00C450D3"/>
    <w:rsid w:val="00C57FF4"/>
    <w:rsid w:val="00C65379"/>
    <w:rsid w:val="00C74E16"/>
    <w:rsid w:val="00C770B9"/>
    <w:rsid w:val="00C875AE"/>
    <w:rsid w:val="00C928D0"/>
    <w:rsid w:val="00CA3C49"/>
    <w:rsid w:val="00CB447D"/>
    <w:rsid w:val="00CD547F"/>
    <w:rsid w:val="00CE16CE"/>
    <w:rsid w:val="00CE5C4D"/>
    <w:rsid w:val="00CF24A3"/>
    <w:rsid w:val="00CF32F2"/>
    <w:rsid w:val="00D00A38"/>
    <w:rsid w:val="00D04747"/>
    <w:rsid w:val="00D1797A"/>
    <w:rsid w:val="00D245CD"/>
    <w:rsid w:val="00D24E4E"/>
    <w:rsid w:val="00D32B7D"/>
    <w:rsid w:val="00D33E7B"/>
    <w:rsid w:val="00D372D9"/>
    <w:rsid w:val="00D41BF6"/>
    <w:rsid w:val="00D44D5C"/>
    <w:rsid w:val="00D45C7C"/>
    <w:rsid w:val="00D471DB"/>
    <w:rsid w:val="00D50DF8"/>
    <w:rsid w:val="00D55A6B"/>
    <w:rsid w:val="00D623B0"/>
    <w:rsid w:val="00D6688B"/>
    <w:rsid w:val="00D7082C"/>
    <w:rsid w:val="00D71911"/>
    <w:rsid w:val="00D7401A"/>
    <w:rsid w:val="00D7473D"/>
    <w:rsid w:val="00D74B18"/>
    <w:rsid w:val="00D84981"/>
    <w:rsid w:val="00D9516A"/>
    <w:rsid w:val="00D972EB"/>
    <w:rsid w:val="00DA2590"/>
    <w:rsid w:val="00DB0967"/>
    <w:rsid w:val="00DB1A50"/>
    <w:rsid w:val="00DB6912"/>
    <w:rsid w:val="00DC0B5A"/>
    <w:rsid w:val="00DC5AF0"/>
    <w:rsid w:val="00DE2929"/>
    <w:rsid w:val="00DE555C"/>
    <w:rsid w:val="00E207AB"/>
    <w:rsid w:val="00E20F51"/>
    <w:rsid w:val="00E24BAD"/>
    <w:rsid w:val="00E50A01"/>
    <w:rsid w:val="00E606B9"/>
    <w:rsid w:val="00E621CF"/>
    <w:rsid w:val="00E63497"/>
    <w:rsid w:val="00E76919"/>
    <w:rsid w:val="00E8265E"/>
    <w:rsid w:val="00E9000E"/>
    <w:rsid w:val="00E9392D"/>
    <w:rsid w:val="00E93D30"/>
    <w:rsid w:val="00E96613"/>
    <w:rsid w:val="00EA3B26"/>
    <w:rsid w:val="00EB2842"/>
    <w:rsid w:val="00EB2B4A"/>
    <w:rsid w:val="00EC309B"/>
    <w:rsid w:val="00EE20CE"/>
    <w:rsid w:val="00EE7D1A"/>
    <w:rsid w:val="00EF2556"/>
    <w:rsid w:val="00F04761"/>
    <w:rsid w:val="00F11A9E"/>
    <w:rsid w:val="00F17748"/>
    <w:rsid w:val="00F4214C"/>
    <w:rsid w:val="00F438F4"/>
    <w:rsid w:val="00F5236E"/>
    <w:rsid w:val="00F57F9B"/>
    <w:rsid w:val="00F77C2B"/>
    <w:rsid w:val="00F80E4D"/>
    <w:rsid w:val="00F81C55"/>
    <w:rsid w:val="00F82628"/>
    <w:rsid w:val="00F91B7E"/>
    <w:rsid w:val="00F9477A"/>
    <w:rsid w:val="00FA0271"/>
    <w:rsid w:val="00FA1075"/>
    <w:rsid w:val="00FA4648"/>
    <w:rsid w:val="00FE49D1"/>
    <w:rsid w:val="00FF4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0D3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450D3"/>
    <w:pPr>
      <w:ind w:left="708"/>
    </w:pPr>
  </w:style>
  <w:style w:type="paragraph" w:styleId="Cabealho">
    <w:name w:val="header"/>
    <w:basedOn w:val="Normal"/>
    <w:link w:val="CabealhoChar"/>
    <w:uiPriority w:val="99"/>
    <w:semiHidden/>
    <w:unhideWhenUsed/>
    <w:rsid w:val="00CF32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F32F2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CF32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F32F2"/>
    <w:rPr>
      <w:rFonts w:ascii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21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21C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8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971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Letícia</dc:creator>
  <cp:lastModifiedBy>simone</cp:lastModifiedBy>
  <cp:revision>5</cp:revision>
  <dcterms:created xsi:type="dcterms:W3CDTF">2012-06-20T19:02:00Z</dcterms:created>
  <dcterms:modified xsi:type="dcterms:W3CDTF">2012-06-20T19:37:00Z</dcterms:modified>
</cp:coreProperties>
</file>