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7C" w:rsidRPr="00030CF6" w:rsidRDefault="00B8357C" w:rsidP="00FE39FA">
      <w:pPr>
        <w:rPr>
          <w:rFonts w:ascii="Arial" w:hAnsi="Arial" w:cs="Arial"/>
          <w:szCs w:val="24"/>
        </w:rPr>
      </w:pPr>
      <w:bookmarkStart w:id="0" w:name="_GoBack"/>
      <w:bookmarkEnd w:id="0"/>
    </w:p>
    <w:p w:rsidR="0086190E" w:rsidRPr="00030CF6" w:rsidRDefault="008A1291" w:rsidP="004253F5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>Polo Sul da</w:t>
      </w:r>
      <w:r w:rsidR="0086190E" w:rsidRPr="00030CF6">
        <w:rPr>
          <w:rFonts w:ascii="Arial" w:hAnsi="Arial" w:cs="Arial"/>
          <w:szCs w:val="24"/>
        </w:rPr>
        <w:t xml:space="preserve"> Rede Juçara </w:t>
      </w:r>
      <w:r w:rsidRPr="00030CF6">
        <w:rPr>
          <w:rFonts w:ascii="Arial" w:hAnsi="Arial" w:cs="Arial"/>
          <w:szCs w:val="24"/>
        </w:rPr>
        <w:t xml:space="preserve">terá encontro </w:t>
      </w:r>
      <w:r w:rsidR="0086190E" w:rsidRPr="00030CF6">
        <w:rPr>
          <w:rFonts w:ascii="Arial" w:hAnsi="Arial" w:cs="Arial"/>
          <w:szCs w:val="24"/>
        </w:rPr>
        <w:t>em setembro</w:t>
      </w:r>
    </w:p>
    <w:p w:rsidR="0086190E" w:rsidRPr="00030CF6" w:rsidRDefault="0086190E" w:rsidP="004253F5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</w:p>
    <w:p w:rsidR="00B8357C" w:rsidRPr="00030CF6" w:rsidRDefault="00B8357C" w:rsidP="004253F5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 xml:space="preserve">No próximo </w:t>
      </w:r>
      <w:r w:rsidR="00E853E6" w:rsidRPr="00030CF6">
        <w:rPr>
          <w:rFonts w:ascii="Arial" w:hAnsi="Arial" w:cs="Arial"/>
          <w:szCs w:val="24"/>
        </w:rPr>
        <w:t xml:space="preserve">dia </w:t>
      </w:r>
      <w:r w:rsidRPr="00030CF6">
        <w:rPr>
          <w:rFonts w:ascii="Arial" w:hAnsi="Arial" w:cs="Arial"/>
          <w:szCs w:val="24"/>
        </w:rPr>
        <w:t xml:space="preserve">22 de setembro, o Projeto Taramandahy – Fase II </w:t>
      </w:r>
      <w:r w:rsidR="00D049B7" w:rsidRPr="00030CF6">
        <w:rPr>
          <w:rFonts w:ascii="Arial" w:hAnsi="Arial" w:cs="Arial"/>
          <w:szCs w:val="24"/>
        </w:rPr>
        <w:t>promoverá</w:t>
      </w:r>
      <w:r w:rsidRPr="00030CF6">
        <w:rPr>
          <w:rFonts w:ascii="Arial" w:hAnsi="Arial" w:cs="Arial"/>
          <w:szCs w:val="24"/>
        </w:rPr>
        <w:t xml:space="preserve"> o</w:t>
      </w:r>
      <w:r w:rsidR="004253F5" w:rsidRPr="00030CF6">
        <w:rPr>
          <w:rFonts w:ascii="Arial" w:hAnsi="Arial" w:cs="Arial"/>
          <w:szCs w:val="24"/>
        </w:rPr>
        <w:t xml:space="preserve"> Encontro de Polo Litoral Norte RS da Rede</w:t>
      </w:r>
      <w:r w:rsidRPr="00030CF6">
        <w:rPr>
          <w:rFonts w:ascii="Arial" w:hAnsi="Arial" w:cs="Arial"/>
          <w:szCs w:val="24"/>
        </w:rPr>
        <w:t xml:space="preserve"> </w:t>
      </w:r>
      <w:r w:rsidR="004253F5" w:rsidRPr="00030CF6">
        <w:rPr>
          <w:rFonts w:ascii="Arial" w:hAnsi="Arial" w:cs="Arial"/>
          <w:szCs w:val="24"/>
        </w:rPr>
        <w:t xml:space="preserve">Juçara, com </w:t>
      </w:r>
      <w:r w:rsidR="00E853E6" w:rsidRPr="00030CF6">
        <w:rPr>
          <w:rFonts w:ascii="Arial" w:hAnsi="Arial" w:cs="Arial"/>
          <w:szCs w:val="24"/>
        </w:rPr>
        <w:t>objetivo de integrar agricultore</w:t>
      </w:r>
      <w:r w:rsidR="004253F5" w:rsidRPr="00030CF6">
        <w:rPr>
          <w:rFonts w:ascii="Arial" w:hAnsi="Arial" w:cs="Arial"/>
          <w:szCs w:val="24"/>
        </w:rPr>
        <w:t>s</w:t>
      </w:r>
      <w:r w:rsidR="00E853E6" w:rsidRPr="00030CF6">
        <w:rPr>
          <w:rFonts w:ascii="Arial" w:hAnsi="Arial" w:cs="Arial"/>
          <w:szCs w:val="24"/>
        </w:rPr>
        <w:t xml:space="preserve"> familiares</w:t>
      </w:r>
      <w:r w:rsidR="004253F5" w:rsidRPr="00030CF6">
        <w:rPr>
          <w:rFonts w:ascii="Arial" w:hAnsi="Arial" w:cs="Arial"/>
          <w:szCs w:val="24"/>
        </w:rPr>
        <w:t xml:space="preserve">, </w:t>
      </w:r>
      <w:r w:rsidR="00D049B7" w:rsidRPr="00030CF6">
        <w:rPr>
          <w:rFonts w:ascii="Arial" w:hAnsi="Arial" w:cs="Arial"/>
          <w:szCs w:val="24"/>
        </w:rPr>
        <w:t xml:space="preserve">organizações, técnicos, pesquisadores e consumidores envolvidos com agroecologia e </w:t>
      </w:r>
      <w:r w:rsidR="004253F5" w:rsidRPr="00030CF6">
        <w:rPr>
          <w:rFonts w:ascii="Arial" w:hAnsi="Arial" w:cs="Arial"/>
          <w:szCs w:val="24"/>
        </w:rPr>
        <w:t xml:space="preserve">fortalecer </w:t>
      </w:r>
      <w:r w:rsidR="0099090D" w:rsidRPr="00030CF6">
        <w:rPr>
          <w:rFonts w:ascii="Arial" w:hAnsi="Arial" w:cs="Arial"/>
          <w:szCs w:val="24"/>
        </w:rPr>
        <w:t xml:space="preserve">uma identidade comum </w:t>
      </w:r>
      <w:r w:rsidR="00D049B7" w:rsidRPr="00030CF6">
        <w:rPr>
          <w:rFonts w:ascii="Arial" w:hAnsi="Arial" w:cs="Arial"/>
          <w:szCs w:val="24"/>
        </w:rPr>
        <w:t>entre estes integrantes da Rede Juçara</w:t>
      </w:r>
      <w:r w:rsidR="0099090D" w:rsidRPr="00030CF6">
        <w:rPr>
          <w:rFonts w:ascii="Arial" w:hAnsi="Arial" w:cs="Arial"/>
          <w:szCs w:val="24"/>
        </w:rPr>
        <w:t>.</w:t>
      </w:r>
    </w:p>
    <w:p w:rsidR="00CE2974" w:rsidRPr="00030CF6" w:rsidRDefault="00E853E6" w:rsidP="00A75897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>O e</w:t>
      </w:r>
      <w:r w:rsidR="0099090D" w:rsidRPr="00030CF6">
        <w:rPr>
          <w:rFonts w:ascii="Arial" w:hAnsi="Arial" w:cs="Arial"/>
          <w:szCs w:val="24"/>
        </w:rPr>
        <w:t xml:space="preserve">ncontro ocorre no Centro Ecológico, </w:t>
      </w:r>
      <w:r w:rsidR="00E431B2" w:rsidRPr="00030CF6">
        <w:rPr>
          <w:rFonts w:ascii="Arial" w:hAnsi="Arial" w:cs="Arial"/>
          <w:szCs w:val="24"/>
        </w:rPr>
        <w:t>em</w:t>
      </w:r>
      <w:r w:rsidR="0099090D" w:rsidRPr="00030CF6">
        <w:rPr>
          <w:rFonts w:ascii="Arial" w:hAnsi="Arial" w:cs="Arial"/>
          <w:szCs w:val="24"/>
        </w:rPr>
        <w:t xml:space="preserve"> Dom Pedro de Alcântara, </w:t>
      </w:r>
      <w:r w:rsidRPr="00030CF6">
        <w:rPr>
          <w:rFonts w:ascii="Arial" w:hAnsi="Arial" w:cs="Arial"/>
          <w:szCs w:val="24"/>
        </w:rPr>
        <w:t>e terá início</w:t>
      </w:r>
      <w:r w:rsidR="00E431B2" w:rsidRPr="00030CF6">
        <w:rPr>
          <w:rFonts w:ascii="Arial" w:hAnsi="Arial" w:cs="Arial"/>
          <w:szCs w:val="24"/>
        </w:rPr>
        <w:t xml:space="preserve"> às nove horas, com término </w:t>
      </w:r>
      <w:r w:rsidR="00EF501F" w:rsidRPr="00030CF6">
        <w:rPr>
          <w:rFonts w:ascii="Arial" w:hAnsi="Arial" w:cs="Arial"/>
          <w:szCs w:val="24"/>
        </w:rPr>
        <w:t>à</w:t>
      </w:r>
      <w:r w:rsidR="00E431B2" w:rsidRPr="00030CF6">
        <w:rPr>
          <w:rFonts w:ascii="Arial" w:hAnsi="Arial" w:cs="Arial"/>
          <w:szCs w:val="24"/>
        </w:rPr>
        <w:t xml:space="preserve">s </w:t>
      </w:r>
      <w:r w:rsidR="0099090D" w:rsidRPr="00030CF6">
        <w:rPr>
          <w:rFonts w:ascii="Arial" w:hAnsi="Arial" w:cs="Arial"/>
          <w:szCs w:val="24"/>
        </w:rPr>
        <w:t xml:space="preserve">16. Na </w:t>
      </w:r>
      <w:r w:rsidRPr="00030CF6">
        <w:rPr>
          <w:rFonts w:ascii="Arial" w:hAnsi="Arial" w:cs="Arial"/>
          <w:szCs w:val="24"/>
        </w:rPr>
        <w:t xml:space="preserve">pauta da </w:t>
      </w:r>
      <w:r w:rsidR="00E431B2" w:rsidRPr="00030CF6">
        <w:rPr>
          <w:rFonts w:ascii="Arial" w:hAnsi="Arial" w:cs="Arial"/>
          <w:szCs w:val="24"/>
        </w:rPr>
        <w:t>reunião</w:t>
      </w:r>
      <w:r w:rsidR="0099090D" w:rsidRPr="00030CF6">
        <w:rPr>
          <w:rFonts w:ascii="Arial" w:hAnsi="Arial" w:cs="Arial"/>
          <w:szCs w:val="24"/>
        </w:rPr>
        <w:t xml:space="preserve"> </w:t>
      </w:r>
      <w:r w:rsidR="00EF501F" w:rsidRPr="00030CF6">
        <w:rPr>
          <w:rFonts w:ascii="Arial" w:hAnsi="Arial" w:cs="Arial"/>
          <w:szCs w:val="24"/>
        </w:rPr>
        <w:t>está prevista a abordagem d</w:t>
      </w:r>
      <w:r w:rsidR="0099090D" w:rsidRPr="00030CF6">
        <w:rPr>
          <w:rFonts w:ascii="Arial" w:hAnsi="Arial" w:cs="Arial"/>
          <w:szCs w:val="24"/>
        </w:rPr>
        <w:t>a situação atual das safras de frutos e polpas</w:t>
      </w:r>
      <w:r w:rsidR="00A75897" w:rsidRPr="00030CF6">
        <w:rPr>
          <w:rFonts w:ascii="Arial" w:hAnsi="Arial" w:cs="Arial"/>
          <w:szCs w:val="24"/>
        </w:rPr>
        <w:t xml:space="preserve">, </w:t>
      </w:r>
      <w:r w:rsidR="00E431B2" w:rsidRPr="00030CF6">
        <w:rPr>
          <w:rFonts w:ascii="Arial" w:hAnsi="Arial" w:cs="Arial"/>
          <w:szCs w:val="24"/>
        </w:rPr>
        <w:t xml:space="preserve">bem como sua </w:t>
      </w:r>
      <w:r w:rsidR="00A75897" w:rsidRPr="00030CF6">
        <w:rPr>
          <w:rFonts w:ascii="Arial" w:hAnsi="Arial" w:cs="Arial"/>
          <w:szCs w:val="24"/>
        </w:rPr>
        <w:t xml:space="preserve">comercialização e </w:t>
      </w:r>
      <w:r w:rsidR="00EF501F" w:rsidRPr="00030CF6">
        <w:rPr>
          <w:rFonts w:ascii="Arial" w:hAnsi="Arial" w:cs="Arial"/>
          <w:szCs w:val="24"/>
        </w:rPr>
        <w:t xml:space="preserve">possíveis </w:t>
      </w:r>
      <w:r w:rsidR="00A75897" w:rsidRPr="00030CF6">
        <w:rPr>
          <w:rFonts w:ascii="Arial" w:hAnsi="Arial" w:cs="Arial"/>
          <w:szCs w:val="24"/>
        </w:rPr>
        <w:t>mercado</w:t>
      </w:r>
      <w:r w:rsidR="00E431B2" w:rsidRPr="00030CF6">
        <w:rPr>
          <w:rFonts w:ascii="Arial" w:hAnsi="Arial" w:cs="Arial"/>
          <w:szCs w:val="24"/>
        </w:rPr>
        <w:t xml:space="preserve">s. Além disso, serão </w:t>
      </w:r>
      <w:r w:rsidR="00A75897" w:rsidRPr="00030CF6">
        <w:rPr>
          <w:rFonts w:ascii="Arial" w:hAnsi="Arial" w:cs="Arial"/>
          <w:szCs w:val="24"/>
        </w:rPr>
        <w:t>a</w:t>
      </w:r>
      <w:r w:rsidR="0099090D" w:rsidRPr="00030CF6">
        <w:rPr>
          <w:rFonts w:ascii="Arial" w:hAnsi="Arial" w:cs="Arial"/>
          <w:szCs w:val="24"/>
        </w:rPr>
        <w:t>presenta</w:t>
      </w:r>
      <w:r w:rsidR="00E431B2" w:rsidRPr="00030CF6">
        <w:rPr>
          <w:rFonts w:ascii="Arial" w:hAnsi="Arial" w:cs="Arial"/>
          <w:szCs w:val="24"/>
        </w:rPr>
        <w:t>d</w:t>
      </w:r>
      <w:r w:rsidR="0099090D" w:rsidRPr="00030CF6">
        <w:rPr>
          <w:rFonts w:ascii="Arial" w:hAnsi="Arial" w:cs="Arial"/>
          <w:szCs w:val="24"/>
        </w:rPr>
        <w:t>o</w:t>
      </w:r>
      <w:r w:rsidR="00E431B2" w:rsidRPr="00030CF6">
        <w:rPr>
          <w:rFonts w:ascii="Arial" w:hAnsi="Arial" w:cs="Arial"/>
          <w:szCs w:val="24"/>
        </w:rPr>
        <w:t>s</w:t>
      </w:r>
      <w:r w:rsidR="0099090D" w:rsidRPr="00030CF6">
        <w:rPr>
          <w:rFonts w:ascii="Arial" w:hAnsi="Arial" w:cs="Arial"/>
          <w:szCs w:val="24"/>
        </w:rPr>
        <w:t xml:space="preserve"> n</w:t>
      </w:r>
      <w:r w:rsidR="00A75897" w:rsidRPr="00030CF6">
        <w:rPr>
          <w:rFonts w:ascii="Arial" w:hAnsi="Arial" w:cs="Arial"/>
          <w:szCs w:val="24"/>
        </w:rPr>
        <w:t xml:space="preserve">ovos grupos e produtos, </w:t>
      </w:r>
      <w:r w:rsidR="00E431B2" w:rsidRPr="00030CF6">
        <w:rPr>
          <w:rFonts w:ascii="Arial" w:hAnsi="Arial" w:cs="Arial"/>
          <w:szCs w:val="24"/>
        </w:rPr>
        <w:t xml:space="preserve">e feita </w:t>
      </w:r>
      <w:r w:rsidR="00EF501F" w:rsidRPr="00030CF6">
        <w:rPr>
          <w:rFonts w:ascii="Arial" w:hAnsi="Arial" w:cs="Arial"/>
          <w:szCs w:val="24"/>
        </w:rPr>
        <w:t>um</w:t>
      </w:r>
      <w:r w:rsidR="00E431B2" w:rsidRPr="00030CF6">
        <w:rPr>
          <w:rFonts w:ascii="Arial" w:hAnsi="Arial" w:cs="Arial"/>
          <w:szCs w:val="24"/>
        </w:rPr>
        <w:t xml:space="preserve">a </w:t>
      </w:r>
      <w:r w:rsidR="00A75897" w:rsidRPr="00030CF6">
        <w:rPr>
          <w:rFonts w:ascii="Arial" w:hAnsi="Arial" w:cs="Arial"/>
          <w:szCs w:val="24"/>
        </w:rPr>
        <w:t xml:space="preserve">atualização </w:t>
      </w:r>
      <w:r w:rsidR="00EF501F" w:rsidRPr="00030CF6">
        <w:rPr>
          <w:rFonts w:ascii="Arial" w:hAnsi="Arial" w:cs="Arial"/>
          <w:szCs w:val="24"/>
        </w:rPr>
        <w:t xml:space="preserve">sobre </w:t>
      </w:r>
      <w:r w:rsidR="00A75897" w:rsidRPr="00030CF6">
        <w:rPr>
          <w:rFonts w:ascii="Arial" w:hAnsi="Arial" w:cs="Arial"/>
          <w:szCs w:val="24"/>
        </w:rPr>
        <w:t>a</w:t>
      </w:r>
      <w:r w:rsidR="0099090D" w:rsidRPr="00030CF6">
        <w:rPr>
          <w:rFonts w:ascii="Arial" w:hAnsi="Arial" w:cs="Arial"/>
          <w:szCs w:val="24"/>
        </w:rPr>
        <w:t xml:space="preserve"> legislação ambiental</w:t>
      </w:r>
      <w:r w:rsidR="00A75897" w:rsidRPr="00030CF6">
        <w:rPr>
          <w:rFonts w:ascii="Arial" w:hAnsi="Arial" w:cs="Arial"/>
          <w:szCs w:val="24"/>
        </w:rPr>
        <w:t xml:space="preserve">, </w:t>
      </w:r>
      <w:r w:rsidR="00EF501F" w:rsidRPr="00030CF6">
        <w:rPr>
          <w:rFonts w:ascii="Arial" w:hAnsi="Arial" w:cs="Arial"/>
          <w:szCs w:val="24"/>
        </w:rPr>
        <w:t>sobre</w:t>
      </w:r>
      <w:r w:rsidR="00E431B2" w:rsidRPr="00030CF6">
        <w:rPr>
          <w:rFonts w:ascii="Arial" w:hAnsi="Arial" w:cs="Arial"/>
          <w:szCs w:val="24"/>
        </w:rPr>
        <w:t xml:space="preserve"> os </w:t>
      </w:r>
      <w:r w:rsidR="00A75897" w:rsidRPr="00030CF6">
        <w:rPr>
          <w:rFonts w:ascii="Arial" w:hAnsi="Arial" w:cs="Arial"/>
          <w:szCs w:val="24"/>
        </w:rPr>
        <w:t>u</w:t>
      </w:r>
      <w:r w:rsidR="0099090D" w:rsidRPr="00030CF6">
        <w:rPr>
          <w:rFonts w:ascii="Arial" w:hAnsi="Arial" w:cs="Arial"/>
          <w:szCs w:val="24"/>
        </w:rPr>
        <w:t>sos do palmito</w:t>
      </w:r>
      <w:r w:rsidR="00A75897" w:rsidRPr="00030CF6">
        <w:rPr>
          <w:rFonts w:ascii="Arial" w:hAnsi="Arial" w:cs="Arial"/>
          <w:szCs w:val="24"/>
        </w:rPr>
        <w:t xml:space="preserve"> e</w:t>
      </w:r>
      <w:r w:rsidR="00E431B2" w:rsidRPr="00030CF6">
        <w:rPr>
          <w:rFonts w:ascii="Arial" w:hAnsi="Arial" w:cs="Arial"/>
          <w:szCs w:val="24"/>
        </w:rPr>
        <w:t xml:space="preserve"> o</w:t>
      </w:r>
      <w:r w:rsidR="00A75897" w:rsidRPr="00030CF6">
        <w:rPr>
          <w:rFonts w:ascii="Arial" w:hAnsi="Arial" w:cs="Arial"/>
          <w:szCs w:val="24"/>
        </w:rPr>
        <w:t xml:space="preserve"> r</w:t>
      </w:r>
      <w:r w:rsidR="0099090D" w:rsidRPr="00030CF6">
        <w:rPr>
          <w:rFonts w:ascii="Arial" w:hAnsi="Arial" w:cs="Arial"/>
          <w:szCs w:val="24"/>
        </w:rPr>
        <w:t>esultado de análises microbioló</w:t>
      </w:r>
      <w:r w:rsidR="00E431B2" w:rsidRPr="00030CF6">
        <w:rPr>
          <w:rFonts w:ascii="Arial" w:hAnsi="Arial" w:cs="Arial"/>
          <w:szCs w:val="24"/>
        </w:rPr>
        <w:t>gicas de polpas produzidas no po</w:t>
      </w:r>
      <w:r w:rsidR="0099090D" w:rsidRPr="00030CF6">
        <w:rPr>
          <w:rFonts w:ascii="Arial" w:hAnsi="Arial" w:cs="Arial"/>
          <w:szCs w:val="24"/>
        </w:rPr>
        <w:t>lo</w:t>
      </w:r>
      <w:r w:rsidR="00A75897" w:rsidRPr="00030CF6">
        <w:rPr>
          <w:rFonts w:ascii="Arial" w:hAnsi="Arial" w:cs="Arial"/>
          <w:szCs w:val="24"/>
        </w:rPr>
        <w:t>.</w:t>
      </w:r>
      <w:r w:rsidRPr="00030CF6">
        <w:rPr>
          <w:rFonts w:ascii="Arial" w:hAnsi="Arial" w:cs="Arial"/>
          <w:szCs w:val="24"/>
        </w:rPr>
        <w:t xml:space="preserve"> </w:t>
      </w:r>
      <w:r w:rsidR="00A75897" w:rsidRPr="00030CF6">
        <w:rPr>
          <w:rFonts w:ascii="Arial" w:hAnsi="Arial" w:cs="Arial"/>
          <w:szCs w:val="24"/>
        </w:rPr>
        <w:t xml:space="preserve">A atividade será puxada pela nutricionista </w:t>
      </w:r>
      <w:r w:rsidRPr="00030CF6">
        <w:rPr>
          <w:rFonts w:ascii="Arial" w:hAnsi="Arial" w:cs="Arial"/>
          <w:szCs w:val="24"/>
        </w:rPr>
        <w:t xml:space="preserve">e </w:t>
      </w:r>
      <w:r w:rsidR="00A75897" w:rsidRPr="00030CF6">
        <w:rPr>
          <w:rFonts w:ascii="Arial" w:hAnsi="Arial" w:cs="Arial"/>
          <w:szCs w:val="24"/>
        </w:rPr>
        <w:t>técnica do Projeto, Mariana Ramos</w:t>
      </w:r>
      <w:r w:rsidRPr="00030CF6">
        <w:rPr>
          <w:rFonts w:ascii="Arial" w:hAnsi="Arial" w:cs="Arial"/>
          <w:szCs w:val="24"/>
        </w:rPr>
        <w:t xml:space="preserve">. </w:t>
      </w:r>
      <w:r w:rsidR="00E431B2" w:rsidRPr="00030CF6">
        <w:rPr>
          <w:rFonts w:ascii="Arial" w:hAnsi="Arial" w:cs="Arial"/>
          <w:szCs w:val="24"/>
        </w:rPr>
        <w:t xml:space="preserve">Aos agricultores que necessitarem, haverá </w:t>
      </w:r>
      <w:r w:rsidR="00A75897" w:rsidRPr="00030CF6">
        <w:rPr>
          <w:rFonts w:ascii="Arial" w:hAnsi="Arial" w:cs="Arial"/>
          <w:szCs w:val="24"/>
        </w:rPr>
        <w:t xml:space="preserve">transporte </w:t>
      </w:r>
      <w:r w:rsidR="00E431B2" w:rsidRPr="00030CF6">
        <w:rPr>
          <w:rFonts w:ascii="Arial" w:hAnsi="Arial" w:cs="Arial"/>
          <w:szCs w:val="24"/>
        </w:rPr>
        <w:t>de ida e volta</w:t>
      </w:r>
      <w:r w:rsidR="00B61CC7" w:rsidRPr="00030CF6">
        <w:rPr>
          <w:rFonts w:ascii="Arial" w:hAnsi="Arial" w:cs="Arial"/>
          <w:szCs w:val="24"/>
        </w:rPr>
        <w:t xml:space="preserve"> de</w:t>
      </w:r>
      <w:r w:rsidR="00A75897" w:rsidRPr="00030CF6">
        <w:rPr>
          <w:rFonts w:ascii="Arial" w:hAnsi="Arial" w:cs="Arial"/>
          <w:szCs w:val="24"/>
        </w:rPr>
        <w:t xml:space="preserve"> </w:t>
      </w:r>
      <w:proofErr w:type="spellStart"/>
      <w:r w:rsidR="00EF501F" w:rsidRPr="00030CF6">
        <w:rPr>
          <w:rFonts w:ascii="Arial" w:hAnsi="Arial" w:cs="Arial"/>
          <w:szCs w:val="24"/>
        </w:rPr>
        <w:t>Maquiné</w:t>
      </w:r>
      <w:proofErr w:type="spellEnd"/>
      <w:r w:rsidR="00EF501F" w:rsidRPr="00030CF6">
        <w:rPr>
          <w:rFonts w:ascii="Arial" w:hAnsi="Arial" w:cs="Arial"/>
          <w:szCs w:val="24"/>
        </w:rPr>
        <w:t xml:space="preserve">, Osório e </w:t>
      </w:r>
      <w:proofErr w:type="spellStart"/>
      <w:r w:rsidR="00EF501F" w:rsidRPr="00030CF6">
        <w:rPr>
          <w:rFonts w:ascii="Arial" w:hAnsi="Arial" w:cs="Arial"/>
          <w:szCs w:val="24"/>
        </w:rPr>
        <w:t>Itati</w:t>
      </w:r>
      <w:proofErr w:type="spellEnd"/>
      <w:r w:rsidR="00A75897" w:rsidRPr="00030CF6">
        <w:rPr>
          <w:rFonts w:ascii="Arial" w:hAnsi="Arial" w:cs="Arial"/>
          <w:szCs w:val="24"/>
        </w:rPr>
        <w:t xml:space="preserve">. </w:t>
      </w:r>
    </w:p>
    <w:p w:rsidR="00A75897" w:rsidRPr="00030CF6" w:rsidRDefault="00A75897" w:rsidP="00A75897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 xml:space="preserve">O </w:t>
      </w:r>
      <w:r w:rsidR="009B67AE" w:rsidRPr="00030CF6">
        <w:rPr>
          <w:rFonts w:ascii="Arial" w:hAnsi="Arial" w:cs="Arial"/>
          <w:szCs w:val="24"/>
        </w:rPr>
        <w:t>P</w:t>
      </w:r>
      <w:r w:rsidRPr="00030CF6">
        <w:rPr>
          <w:rFonts w:ascii="Arial" w:hAnsi="Arial" w:cs="Arial"/>
          <w:szCs w:val="24"/>
        </w:rPr>
        <w:t>rojeto Taramandahy – Fase II</w:t>
      </w:r>
      <w:r w:rsidR="009B67AE" w:rsidRPr="00030CF6">
        <w:rPr>
          <w:rFonts w:ascii="Arial" w:hAnsi="Arial" w:cs="Arial"/>
          <w:szCs w:val="24"/>
        </w:rPr>
        <w:t xml:space="preserve"> é </w:t>
      </w:r>
      <w:proofErr w:type="gramStart"/>
      <w:r w:rsidR="009B67AE" w:rsidRPr="00030CF6">
        <w:rPr>
          <w:rFonts w:ascii="Arial" w:hAnsi="Arial" w:cs="Arial"/>
          <w:szCs w:val="24"/>
        </w:rPr>
        <w:t>patroci</w:t>
      </w:r>
      <w:r w:rsidR="00E431B2" w:rsidRPr="00030CF6">
        <w:rPr>
          <w:rFonts w:ascii="Arial" w:hAnsi="Arial" w:cs="Arial"/>
          <w:szCs w:val="24"/>
        </w:rPr>
        <w:t>nado</w:t>
      </w:r>
      <w:proofErr w:type="gramEnd"/>
      <w:r w:rsidR="00E431B2" w:rsidRPr="00030CF6">
        <w:rPr>
          <w:rFonts w:ascii="Arial" w:hAnsi="Arial" w:cs="Arial"/>
          <w:szCs w:val="24"/>
        </w:rPr>
        <w:t xml:space="preserve"> pela Petrobras</w:t>
      </w:r>
      <w:r w:rsidR="00CE2974" w:rsidRPr="00030CF6">
        <w:rPr>
          <w:rFonts w:ascii="Arial" w:hAnsi="Arial" w:cs="Arial"/>
          <w:szCs w:val="24"/>
        </w:rPr>
        <w:t>,</w:t>
      </w:r>
      <w:r w:rsidR="00E431B2" w:rsidRPr="00030CF6">
        <w:rPr>
          <w:rFonts w:ascii="Arial" w:hAnsi="Arial" w:cs="Arial"/>
          <w:szCs w:val="24"/>
        </w:rPr>
        <w:t xml:space="preserve"> através do P</w:t>
      </w:r>
      <w:r w:rsidR="009B67AE" w:rsidRPr="00030CF6">
        <w:rPr>
          <w:rFonts w:ascii="Arial" w:hAnsi="Arial" w:cs="Arial"/>
          <w:szCs w:val="24"/>
        </w:rPr>
        <w:t>rogra</w:t>
      </w:r>
      <w:r w:rsidR="00DC6BCB" w:rsidRPr="00030CF6">
        <w:rPr>
          <w:rFonts w:ascii="Arial" w:hAnsi="Arial" w:cs="Arial"/>
          <w:szCs w:val="24"/>
        </w:rPr>
        <w:t xml:space="preserve">ma Petrobras </w:t>
      </w:r>
      <w:r w:rsidR="00D049B7" w:rsidRPr="00030CF6">
        <w:rPr>
          <w:rFonts w:ascii="Arial" w:hAnsi="Arial" w:cs="Arial"/>
          <w:szCs w:val="24"/>
        </w:rPr>
        <w:t>Socioambiental. O Programa tem proporcionado ao Projeto Taramandahy realizar múltiplas atividades relacionadas com o tema Água</w:t>
      </w:r>
      <w:r w:rsidR="001E569F" w:rsidRPr="00030CF6">
        <w:rPr>
          <w:rFonts w:ascii="Arial" w:hAnsi="Arial" w:cs="Arial"/>
          <w:szCs w:val="24"/>
        </w:rPr>
        <w:t xml:space="preserve"> na bacia hidrográfica do Rio Tramandaí</w:t>
      </w:r>
      <w:r w:rsidR="00D049B7" w:rsidRPr="00030CF6">
        <w:rPr>
          <w:rFonts w:ascii="Arial" w:hAnsi="Arial" w:cs="Arial"/>
          <w:szCs w:val="24"/>
        </w:rPr>
        <w:t xml:space="preserve">, </w:t>
      </w:r>
      <w:r w:rsidR="00DC6BCB" w:rsidRPr="00030CF6">
        <w:rPr>
          <w:rFonts w:ascii="Arial" w:hAnsi="Arial" w:cs="Arial"/>
          <w:szCs w:val="24"/>
        </w:rPr>
        <w:t>apoia</w:t>
      </w:r>
      <w:r w:rsidR="00D049B7" w:rsidRPr="00030CF6">
        <w:rPr>
          <w:rFonts w:ascii="Arial" w:hAnsi="Arial" w:cs="Arial"/>
          <w:szCs w:val="24"/>
        </w:rPr>
        <w:t>ndo</w:t>
      </w:r>
      <w:r w:rsidR="00DC6BCB" w:rsidRPr="00030CF6">
        <w:rPr>
          <w:rFonts w:ascii="Arial" w:hAnsi="Arial" w:cs="Arial"/>
          <w:szCs w:val="24"/>
        </w:rPr>
        <w:t xml:space="preserve"> i</w:t>
      </w:r>
      <w:r w:rsidR="00E04713" w:rsidRPr="00030CF6">
        <w:rPr>
          <w:rFonts w:ascii="Arial" w:hAnsi="Arial" w:cs="Arial"/>
          <w:szCs w:val="24"/>
        </w:rPr>
        <w:t xml:space="preserve">niciativas que </w:t>
      </w:r>
      <w:r w:rsidR="001E569F" w:rsidRPr="00030CF6">
        <w:rPr>
          <w:rFonts w:ascii="Arial" w:hAnsi="Arial" w:cs="Arial"/>
          <w:szCs w:val="24"/>
        </w:rPr>
        <w:t>fortaleçam</w:t>
      </w:r>
      <w:r w:rsidR="00E04713" w:rsidRPr="00030CF6">
        <w:rPr>
          <w:rFonts w:ascii="Arial" w:hAnsi="Arial" w:cs="Arial"/>
          <w:szCs w:val="24"/>
        </w:rPr>
        <w:t xml:space="preserve"> redes solidárias </w:t>
      </w:r>
      <w:r w:rsidR="00B61CC7" w:rsidRPr="00030CF6">
        <w:rPr>
          <w:rFonts w:ascii="Arial" w:hAnsi="Arial" w:cs="Arial"/>
          <w:szCs w:val="24"/>
        </w:rPr>
        <w:t>de</w:t>
      </w:r>
      <w:r w:rsidR="00E04713" w:rsidRPr="00030CF6">
        <w:rPr>
          <w:rFonts w:ascii="Arial" w:hAnsi="Arial" w:cs="Arial"/>
          <w:szCs w:val="24"/>
        </w:rPr>
        <w:t xml:space="preserve"> valoriz</w:t>
      </w:r>
      <w:r w:rsidR="00B61CC7" w:rsidRPr="00030CF6">
        <w:rPr>
          <w:rFonts w:ascii="Arial" w:hAnsi="Arial" w:cs="Arial"/>
          <w:szCs w:val="24"/>
        </w:rPr>
        <w:t>ação d</w:t>
      </w:r>
      <w:r w:rsidR="00E04713" w:rsidRPr="00030CF6">
        <w:rPr>
          <w:rFonts w:ascii="Arial" w:hAnsi="Arial" w:cs="Arial"/>
          <w:szCs w:val="24"/>
        </w:rPr>
        <w:t xml:space="preserve">os territórios </w:t>
      </w:r>
      <w:r w:rsidR="00B61CC7" w:rsidRPr="00030CF6">
        <w:rPr>
          <w:rFonts w:ascii="Arial" w:hAnsi="Arial" w:cs="Arial"/>
          <w:szCs w:val="24"/>
        </w:rPr>
        <w:t>enquanto</w:t>
      </w:r>
      <w:r w:rsidR="00E04713" w:rsidRPr="00030CF6">
        <w:rPr>
          <w:rFonts w:ascii="Arial" w:hAnsi="Arial" w:cs="Arial"/>
          <w:szCs w:val="24"/>
        </w:rPr>
        <w:t xml:space="preserve"> espaços </w:t>
      </w:r>
      <w:r w:rsidR="00D049B7" w:rsidRPr="00030CF6">
        <w:rPr>
          <w:rFonts w:ascii="Arial" w:hAnsi="Arial" w:cs="Arial"/>
          <w:szCs w:val="24"/>
        </w:rPr>
        <w:t xml:space="preserve">autônomos </w:t>
      </w:r>
      <w:r w:rsidR="00E04713" w:rsidRPr="00030CF6">
        <w:rPr>
          <w:rFonts w:ascii="Arial" w:hAnsi="Arial" w:cs="Arial"/>
          <w:szCs w:val="24"/>
        </w:rPr>
        <w:t>de organização</w:t>
      </w:r>
      <w:r w:rsidR="001E569F" w:rsidRPr="00030CF6">
        <w:rPr>
          <w:rFonts w:ascii="Arial" w:hAnsi="Arial" w:cs="Arial"/>
          <w:szCs w:val="24"/>
        </w:rPr>
        <w:t>, inclusivos e participativos. O Encontro da Rede Juçara no Polo Litoral Norte RS é realizado de acordo com as diretrizes do Programa Petrobras Socioambiental, na</w:t>
      </w:r>
      <w:r w:rsidR="00E04713" w:rsidRPr="00030CF6">
        <w:rPr>
          <w:rFonts w:ascii="Arial" w:hAnsi="Arial" w:cs="Arial"/>
          <w:szCs w:val="24"/>
        </w:rPr>
        <w:t xml:space="preserve"> perspectiva de equilíbrio entre produção, consumo e meio ambiente</w:t>
      </w:r>
      <w:r w:rsidR="00CE2974" w:rsidRPr="00030CF6">
        <w:rPr>
          <w:rFonts w:ascii="Arial" w:hAnsi="Arial" w:cs="Arial"/>
          <w:szCs w:val="24"/>
        </w:rPr>
        <w:t xml:space="preserve">, </w:t>
      </w:r>
      <w:r w:rsidR="001E569F" w:rsidRPr="00030CF6">
        <w:rPr>
          <w:rFonts w:ascii="Arial" w:hAnsi="Arial" w:cs="Arial"/>
          <w:szCs w:val="24"/>
        </w:rPr>
        <w:t>visando</w:t>
      </w:r>
      <w:r w:rsidR="00CE2974" w:rsidRPr="00030CF6">
        <w:rPr>
          <w:rFonts w:ascii="Arial" w:hAnsi="Arial" w:cs="Arial"/>
          <w:szCs w:val="24"/>
        </w:rPr>
        <w:t xml:space="preserve"> </w:t>
      </w:r>
      <w:r w:rsidR="00257039" w:rsidRPr="00030CF6">
        <w:rPr>
          <w:rFonts w:ascii="Arial" w:hAnsi="Arial" w:cs="Arial"/>
          <w:szCs w:val="24"/>
        </w:rPr>
        <w:t>promov</w:t>
      </w:r>
      <w:r w:rsidR="00CE2974" w:rsidRPr="00030CF6">
        <w:rPr>
          <w:rFonts w:ascii="Arial" w:hAnsi="Arial" w:cs="Arial"/>
          <w:szCs w:val="24"/>
        </w:rPr>
        <w:t>er</w:t>
      </w:r>
      <w:r w:rsidR="00257039" w:rsidRPr="00030CF6">
        <w:rPr>
          <w:rFonts w:ascii="Arial" w:hAnsi="Arial" w:cs="Arial"/>
          <w:szCs w:val="24"/>
        </w:rPr>
        <w:t xml:space="preserve"> ações para a proteção e recuperação de espécies e habitats, </w:t>
      </w:r>
      <w:r w:rsidR="00CE2974" w:rsidRPr="00030CF6">
        <w:rPr>
          <w:rFonts w:ascii="Arial" w:hAnsi="Arial" w:cs="Arial"/>
          <w:szCs w:val="24"/>
        </w:rPr>
        <w:t>seus</w:t>
      </w:r>
      <w:r w:rsidR="00257039" w:rsidRPr="00030CF6">
        <w:rPr>
          <w:rFonts w:ascii="Arial" w:hAnsi="Arial" w:cs="Arial"/>
          <w:szCs w:val="24"/>
        </w:rPr>
        <w:t xml:space="preserve"> usos tradicionais associados, assim como os produtos e saberes da sociobiodiversidade.</w:t>
      </w:r>
      <w:r w:rsidR="00E853E6" w:rsidRPr="00030CF6">
        <w:rPr>
          <w:rFonts w:ascii="Arial" w:hAnsi="Arial" w:cs="Arial"/>
          <w:szCs w:val="24"/>
        </w:rPr>
        <w:t xml:space="preserve"> O Projeto é desenvolvido pela </w:t>
      </w:r>
      <w:proofErr w:type="spellStart"/>
      <w:r w:rsidR="00E853E6" w:rsidRPr="00030CF6">
        <w:rPr>
          <w:rFonts w:ascii="Arial" w:hAnsi="Arial" w:cs="Arial"/>
          <w:szCs w:val="24"/>
        </w:rPr>
        <w:t>Ong</w:t>
      </w:r>
      <w:proofErr w:type="spellEnd"/>
      <w:r w:rsidR="00E853E6" w:rsidRPr="00030CF6">
        <w:rPr>
          <w:rFonts w:ascii="Arial" w:hAnsi="Arial" w:cs="Arial"/>
          <w:szCs w:val="24"/>
        </w:rPr>
        <w:t xml:space="preserve"> </w:t>
      </w:r>
      <w:proofErr w:type="spellStart"/>
      <w:r w:rsidR="00E853E6" w:rsidRPr="00030CF6">
        <w:rPr>
          <w:rFonts w:ascii="Arial" w:hAnsi="Arial" w:cs="Arial"/>
          <w:szCs w:val="24"/>
        </w:rPr>
        <w:t>Anama</w:t>
      </w:r>
      <w:proofErr w:type="spellEnd"/>
      <w:r w:rsidR="00E853E6" w:rsidRPr="00030CF6">
        <w:rPr>
          <w:rFonts w:ascii="Arial" w:hAnsi="Arial" w:cs="Arial"/>
          <w:szCs w:val="24"/>
        </w:rPr>
        <w:t>.</w:t>
      </w:r>
    </w:p>
    <w:p w:rsidR="0086190E" w:rsidRPr="00030CF6" w:rsidRDefault="0086190E" w:rsidP="00A75897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</w:p>
    <w:p w:rsidR="0086190E" w:rsidRPr="00030CF6" w:rsidRDefault="0086190E" w:rsidP="0086190E">
      <w:pPr>
        <w:spacing w:after="0" w:line="360" w:lineRule="auto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>O quê: Encontro do Polo Litoral Norte RS da Rede Juçara</w:t>
      </w:r>
    </w:p>
    <w:p w:rsidR="0086190E" w:rsidRPr="00030CF6" w:rsidRDefault="0086190E" w:rsidP="0086190E">
      <w:pPr>
        <w:spacing w:after="0" w:line="360" w:lineRule="auto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>Data: 22 de setembro</w:t>
      </w:r>
    </w:p>
    <w:p w:rsidR="0086190E" w:rsidRPr="00030CF6" w:rsidRDefault="001E569F" w:rsidP="0086190E">
      <w:pPr>
        <w:spacing w:after="0" w:line="360" w:lineRule="auto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>Local: C</w:t>
      </w:r>
      <w:r w:rsidR="0086190E" w:rsidRPr="00030CF6">
        <w:rPr>
          <w:rFonts w:ascii="Arial" w:hAnsi="Arial" w:cs="Arial"/>
          <w:szCs w:val="24"/>
        </w:rPr>
        <w:t xml:space="preserve">entro Ecológico, Dom Predo de </w:t>
      </w:r>
      <w:proofErr w:type="gramStart"/>
      <w:r w:rsidR="0086190E" w:rsidRPr="00030CF6">
        <w:rPr>
          <w:rFonts w:ascii="Arial" w:hAnsi="Arial" w:cs="Arial"/>
          <w:szCs w:val="24"/>
        </w:rPr>
        <w:t>Alcântara</w:t>
      </w:r>
      <w:proofErr w:type="gramEnd"/>
    </w:p>
    <w:p w:rsidR="0086190E" w:rsidRPr="00030CF6" w:rsidRDefault="0086190E" w:rsidP="0086190E">
      <w:pPr>
        <w:spacing w:after="0" w:line="360" w:lineRule="auto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>Hora: das 9h às 16h</w:t>
      </w:r>
    </w:p>
    <w:p w:rsidR="004C10D8" w:rsidRPr="00030CF6" w:rsidRDefault="0086190E" w:rsidP="00B61CC7">
      <w:pPr>
        <w:spacing w:after="0" w:line="360" w:lineRule="auto"/>
        <w:rPr>
          <w:rFonts w:ascii="Arial" w:hAnsi="Arial" w:cs="Arial"/>
          <w:szCs w:val="24"/>
        </w:rPr>
      </w:pPr>
      <w:r w:rsidRPr="00030CF6">
        <w:rPr>
          <w:rFonts w:ascii="Arial" w:hAnsi="Arial" w:cs="Arial"/>
          <w:szCs w:val="24"/>
        </w:rPr>
        <w:t xml:space="preserve">Público: agricultores, </w:t>
      </w:r>
      <w:proofErr w:type="spellStart"/>
      <w:r w:rsidRPr="00030CF6">
        <w:rPr>
          <w:rFonts w:ascii="Arial" w:hAnsi="Arial" w:cs="Arial"/>
          <w:szCs w:val="24"/>
        </w:rPr>
        <w:t>açaícultores</w:t>
      </w:r>
      <w:proofErr w:type="spellEnd"/>
      <w:r w:rsidRPr="00030CF6">
        <w:rPr>
          <w:rFonts w:ascii="Arial" w:hAnsi="Arial" w:cs="Arial"/>
          <w:szCs w:val="24"/>
        </w:rPr>
        <w:t>, associações, técnicos, pesquisadores e consumidores.</w:t>
      </w:r>
    </w:p>
    <w:sectPr w:rsidR="004C10D8" w:rsidRPr="00030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A"/>
    <w:rsid w:val="00030CF6"/>
    <w:rsid w:val="001E569F"/>
    <w:rsid w:val="00257039"/>
    <w:rsid w:val="004253F5"/>
    <w:rsid w:val="0048222A"/>
    <w:rsid w:val="004C10D8"/>
    <w:rsid w:val="006D1AF6"/>
    <w:rsid w:val="0086190E"/>
    <w:rsid w:val="008A1291"/>
    <w:rsid w:val="008F0231"/>
    <w:rsid w:val="0099090D"/>
    <w:rsid w:val="009B67AE"/>
    <w:rsid w:val="00A75897"/>
    <w:rsid w:val="00B61CC7"/>
    <w:rsid w:val="00B8357C"/>
    <w:rsid w:val="00CE2974"/>
    <w:rsid w:val="00D049B7"/>
    <w:rsid w:val="00DC6BCB"/>
    <w:rsid w:val="00E04713"/>
    <w:rsid w:val="00E431B2"/>
    <w:rsid w:val="00E853E6"/>
    <w:rsid w:val="00EF501F"/>
    <w:rsid w:val="00F8267F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2015-09-04T13:43:00Z</dcterms:created>
  <dcterms:modified xsi:type="dcterms:W3CDTF">2015-09-04T13:43:00Z</dcterms:modified>
</cp:coreProperties>
</file>