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44" w:rsidRPr="003C180A" w:rsidRDefault="00297F44" w:rsidP="00EB55D8">
      <w:pPr>
        <w:ind w:firstLine="0"/>
        <w:rPr>
          <w:rFonts w:ascii="Arial" w:hAnsi="Arial" w:cs="Arial"/>
          <w:b/>
          <w:sz w:val="24"/>
          <w:szCs w:val="24"/>
        </w:rPr>
      </w:pPr>
      <w:r w:rsidRPr="003C180A">
        <w:rPr>
          <w:rFonts w:ascii="Arial" w:hAnsi="Arial" w:cs="Arial"/>
          <w:b/>
          <w:sz w:val="24"/>
          <w:szCs w:val="24"/>
        </w:rPr>
        <w:t xml:space="preserve">Tecnologia </w:t>
      </w:r>
      <w:proofErr w:type="spellStart"/>
      <w:r w:rsidRPr="003C180A">
        <w:rPr>
          <w:rFonts w:ascii="Arial" w:hAnsi="Arial" w:cs="Arial"/>
          <w:b/>
          <w:sz w:val="24"/>
          <w:szCs w:val="24"/>
        </w:rPr>
        <w:t>Bioswales</w:t>
      </w:r>
      <w:proofErr w:type="spellEnd"/>
      <w:r w:rsidRPr="003C180A">
        <w:rPr>
          <w:rFonts w:ascii="Arial" w:hAnsi="Arial" w:cs="Arial"/>
          <w:b/>
          <w:sz w:val="24"/>
          <w:szCs w:val="24"/>
        </w:rPr>
        <w:t xml:space="preserve"> é socializada para 30 </w:t>
      </w:r>
      <w:r w:rsidR="006B1081" w:rsidRPr="003C180A">
        <w:rPr>
          <w:rFonts w:ascii="Arial" w:hAnsi="Arial" w:cs="Arial"/>
          <w:b/>
          <w:sz w:val="24"/>
          <w:szCs w:val="24"/>
        </w:rPr>
        <w:t xml:space="preserve">participantes </w:t>
      </w:r>
      <w:r w:rsidRPr="003C180A">
        <w:rPr>
          <w:rFonts w:ascii="Arial" w:hAnsi="Arial" w:cs="Arial"/>
          <w:b/>
          <w:sz w:val="24"/>
          <w:szCs w:val="24"/>
        </w:rPr>
        <w:t xml:space="preserve">em oficina </w:t>
      </w:r>
    </w:p>
    <w:p w:rsidR="006B1081" w:rsidRDefault="006B1081" w:rsidP="00EB55D8">
      <w:pPr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Atividade realizada pelo </w:t>
      </w:r>
      <w:r w:rsidR="00297F44" w:rsidRPr="00297F44">
        <w:rPr>
          <w:rFonts w:ascii="Arial" w:hAnsi="Arial" w:cs="Arial"/>
          <w:i/>
        </w:rPr>
        <w:t xml:space="preserve">Projeto </w:t>
      </w:r>
      <w:proofErr w:type="spellStart"/>
      <w:r w:rsidR="00297F44" w:rsidRPr="00297F44">
        <w:rPr>
          <w:rFonts w:ascii="Arial" w:hAnsi="Arial" w:cs="Arial"/>
          <w:i/>
        </w:rPr>
        <w:t>Taramandahy</w:t>
      </w:r>
      <w:proofErr w:type="spellEnd"/>
      <w:r w:rsidR="00297F44" w:rsidRPr="00297F44">
        <w:rPr>
          <w:rFonts w:ascii="Arial" w:hAnsi="Arial" w:cs="Arial"/>
          <w:i/>
        </w:rPr>
        <w:t xml:space="preserve"> – Fase III</w:t>
      </w:r>
      <w:r w:rsidR="00297F4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culminou em implantação dos canais biológicos com zonas de infiltração no Centro de Referências Ambientais </w:t>
      </w:r>
    </w:p>
    <w:p w:rsidR="00EB55D8" w:rsidRPr="00AC7B39" w:rsidRDefault="006D57DA" w:rsidP="00EB55D8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número de i</w:t>
      </w:r>
      <w:r w:rsidR="00EB55D8" w:rsidRPr="00AC7B39">
        <w:rPr>
          <w:rFonts w:ascii="Arial" w:hAnsi="Arial" w:cs="Arial"/>
          <w:sz w:val="24"/>
          <w:szCs w:val="24"/>
        </w:rPr>
        <w:t xml:space="preserve">nteressados </w:t>
      </w:r>
      <w:r>
        <w:rPr>
          <w:rFonts w:ascii="Arial" w:hAnsi="Arial" w:cs="Arial"/>
          <w:sz w:val="24"/>
          <w:szCs w:val="24"/>
        </w:rPr>
        <w:t>na</w:t>
      </w:r>
      <w:r w:rsidR="00EB55D8" w:rsidRPr="00AC7B39">
        <w:rPr>
          <w:rFonts w:ascii="Arial" w:hAnsi="Arial" w:cs="Arial"/>
          <w:sz w:val="24"/>
          <w:szCs w:val="24"/>
        </w:rPr>
        <w:t xml:space="preserve"> oficina de criação de canais biológicos com zonas de infiltração –</w:t>
      </w:r>
      <w:r>
        <w:rPr>
          <w:rFonts w:ascii="Arial" w:hAnsi="Arial" w:cs="Arial"/>
          <w:sz w:val="24"/>
          <w:szCs w:val="24"/>
        </w:rPr>
        <w:t xml:space="preserve"> </w:t>
      </w:r>
      <w:r w:rsidR="00EB55D8" w:rsidRPr="00AC7B39">
        <w:rPr>
          <w:rFonts w:ascii="Arial" w:hAnsi="Arial" w:cs="Arial"/>
          <w:sz w:val="24"/>
          <w:szCs w:val="24"/>
        </w:rPr>
        <w:t>“</w:t>
      </w:r>
      <w:proofErr w:type="spellStart"/>
      <w:r w:rsidR="00EB55D8" w:rsidRPr="00AC7B39">
        <w:rPr>
          <w:rFonts w:ascii="Arial" w:hAnsi="Arial" w:cs="Arial"/>
          <w:sz w:val="24"/>
          <w:szCs w:val="24"/>
        </w:rPr>
        <w:t>Bioswales</w:t>
      </w:r>
      <w:proofErr w:type="spellEnd"/>
      <w:r w:rsidR="00EB55D8" w:rsidRPr="00AC7B39">
        <w:rPr>
          <w:rFonts w:ascii="Arial" w:hAnsi="Arial" w:cs="Arial"/>
          <w:sz w:val="24"/>
          <w:szCs w:val="24"/>
        </w:rPr>
        <w:t>" –</w:t>
      </w:r>
      <w:r w:rsidR="009578C7" w:rsidRPr="00AC7B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foi maior que o previsto</w:t>
      </w:r>
      <w:bookmarkStart w:id="0" w:name="_GoBack"/>
      <w:bookmarkEnd w:id="0"/>
      <w:r w:rsidR="00297F44">
        <w:rPr>
          <w:rFonts w:ascii="Arial" w:hAnsi="Arial" w:cs="Arial"/>
          <w:sz w:val="24"/>
          <w:szCs w:val="24"/>
        </w:rPr>
        <w:t>, com</w:t>
      </w:r>
      <w:r>
        <w:rPr>
          <w:rFonts w:ascii="Arial" w:hAnsi="Arial" w:cs="Arial"/>
          <w:sz w:val="24"/>
          <w:szCs w:val="24"/>
        </w:rPr>
        <w:t xml:space="preserve"> trinta participantes de diversas áreas de atuação</w:t>
      </w:r>
      <w:r w:rsidR="00297F44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estiveram </w:t>
      </w:r>
      <w:r w:rsidR="009578C7" w:rsidRPr="00AC7B39">
        <w:rPr>
          <w:rFonts w:ascii="Arial" w:hAnsi="Arial" w:cs="Arial"/>
          <w:sz w:val="24"/>
          <w:szCs w:val="24"/>
        </w:rPr>
        <w:t>no Centro de Referê</w:t>
      </w:r>
      <w:r w:rsidR="00EB55D8" w:rsidRPr="00AC7B39">
        <w:rPr>
          <w:rFonts w:ascii="Arial" w:hAnsi="Arial" w:cs="Arial"/>
          <w:sz w:val="24"/>
          <w:szCs w:val="24"/>
        </w:rPr>
        <w:t>ncias Ambientais</w:t>
      </w:r>
      <w:r>
        <w:rPr>
          <w:rFonts w:ascii="Arial" w:hAnsi="Arial" w:cs="Arial"/>
          <w:sz w:val="24"/>
          <w:szCs w:val="24"/>
        </w:rPr>
        <w:t>, sede do</w:t>
      </w:r>
      <w:r w:rsidR="00EB55D8" w:rsidRPr="00AC7B39">
        <w:rPr>
          <w:rFonts w:ascii="Arial" w:hAnsi="Arial" w:cs="Arial"/>
          <w:sz w:val="24"/>
          <w:szCs w:val="24"/>
        </w:rPr>
        <w:t xml:space="preserve"> </w:t>
      </w:r>
      <w:r w:rsidRPr="00AC7B39">
        <w:rPr>
          <w:rFonts w:ascii="Arial" w:hAnsi="Arial" w:cs="Arial"/>
          <w:sz w:val="24"/>
          <w:szCs w:val="24"/>
        </w:rPr>
        <w:t xml:space="preserve">Projeto </w:t>
      </w:r>
      <w:proofErr w:type="spellStart"/>
      <w:r w:rsidRPr="00AC7B39">
        <w:rPr>
          <w:rFonts w:ascii="Arial" w:hAnsi="Arial" w:cs="Arial"/>
          <w:sz w:val="24"/>
          <w:szCs w:val="24"/>
        </w:rPr>
        <w:t>Taramandahy</w:t>
      </w:r>
      <w:proofErr w:type="spellEnd"/>
      <w:r w:rsidRPr="00AC7B39">
        <w:rPr>
          <w:rFonts w:ascii="Arial" w:hAnsi="Arial" w:cs="Arial"/>
          <w:sz w:val="24"/>
          <w:szCs w:val="24"/>
        </w:rPr>
        <w:t xml:space="preserve"> – Fase III </w:t>
      </w:r>
      <w:r w:rsidR="00EB55D8" w:rsidRPr="00AC7B39">
        <w:rPr>
          <w:rFonts w:ascii="Arial" w:hAnsi="Arial" w:cs="Arial"/>
          <w:sz w:val="24"/>
          <w:szCs w:val="24"/>
        </w:rPr>
        <w:t xml:space="preserve">em </w:t>
      </w:r>
      <w:proofErr w:type="spellStart"/>
      <w:r w:rsidR="00EB55D8" w:rsidRPr="00AC7B39">
        <w:rPr>
          <w:rFonts w:ascii="Arial" w:hAnsi="Arial" w:cs="Arial"/>
          <w:sz w:val="24"/>
          <w:szCs w:val="24"/>
        </w:rPr>
        <w:t>Maquiné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6D57DA">
        <w:rPr>
          <w:rFonts w:ascii="Arial" w:hAnsi="Arial" w:cs="Arial"/>
          <w:sz w:val="24"/>
          <w:szCs w:val="24"/>
        </w:rPr>
        <w:t xml:space="preserve"> </w:t>
      </w:r>
      <w:r w:rsidRPr="00AC7B39">
        <w:rPr>
          <w:rFonts w:ascii="Arial" w:hAnsi="Arial" w:cs="Arial"/>
          <w:sz w:val="24"/>
          <w:szCs w:val="24"/>
        </w:rPr>
        <w:t>dia 13 de março</w:t>
      </w:r>
      <w:r w:rsidR="00FC4E06" w:rsidRPr="00AC7B39">
        <w:rPr>
          <w:rFonts w:ascii="Arial" w:hAnsi="Arial" w:cs="Arial"/>
          <w:sz w:val="24"/>
          <w:szCs w:val="24"/>
        </w:rPr>
        <w:t xml:space="preserve">. A atividade </w:t>
      </w:r>
      <w:r w:rsidR="00EB55D8" w:rsidRPr="00AC7B39">
        <w:rPr>
          <w:rFonts w:ascii="Arial" w:hAnsi="Arial" w:cs="Arial"/>
          <w:sz w:val="24"/>
          <w:szCs w:val="24"/>
        </w:rPr>
        <w:t xml:space="preserve">contou com o biólogo e </w:t>
      </w:r>
      <w:proofErr w:type="spellStart"/>
      <w:r w:rsidR="00EB55D8" w:rsidRPr="00AC7B39">
        <w:rPr>
          <w:rFonts w:ascii="Arial" w:hAnsi="Arial" w:cs="Arial"/>
          <w:sz w:val="24"/>
          <w:szCs w:val="24"/>
        </w:rPr>
        <w:t>permacultor</w:t>
      </w:r>
      <w:proofErr w:type="spellEnd"/>
      <w:r w:rsidR="00EB55D8" w:rsidRPr="00AC7B39">
        <w:rPr>
          <w:rFonts w:ascii="Arial" w:hAnsi="Arial" w:cs="Arial"/>
          <w:sz w:val="24"/>
          <w:szCs w:val="24"/>
        </w:rPr>
        <w:t xml:space="preserve"> do Instituto Ambiental </w:t>
      </w:r>
      <w:proofErr w:type="spellStart"/>
      <w:r w:rsidR="00EB55D8" w:rsidRPr="00AC7B39">
        <w:rPr>
          <w:rFonts w:ascii="Arial" w:hAnsi="Arial" w:cs="Arial"/>
          <w:sz w:val="24"/>
          <w:szCs w:val="24"/>
        </w:rPr>
        <w:t>Daterra</w:t>
      </w:r>
      <w:proofErr w:type="spellEnd"/>
      <w:r w:rsidR="00EB55D8" w:rsidRPr="00AC7B39">
        <w:rPr>
          <w:rFonts w:ascii="Arial" w:hAnsi="Arial" w:cs="Arial"/>
          <w:sz w:val="24"/>
          <w:szCs w:val="24"/>
        </w:rPr>
        <w:t xml:space="preserve">, Jeferson Müller </w:t>
      </w:r>
      <w:proofErr w:type="spellStart"/>
      <w:r w:rsidR="00EB55D8" w:rsidRPr="00AC7B39">
        <w:rPr>
          <w:rFonts w:ascii="Arial" w:hAnsi="Arial" w:cs="Arial"/>
          <w:sz w:val="24"/>
          <w:szCs w:val="24"/>
        </w:rPr>
        <w:t>Timm</w:t>
      </w:r>
      <w:proofErr w:type="spellEnd"/>
      <w:r w:rsidR="009578C7" w:rsidRPr="00AC7B39">
        <w:rPr>
          <w:rFonts w:ascii="Arial" w:hAnsi="Arial" w:cs="Arial"/>
          <w:sz w:val="24"/>
          <w:szCs w:val="24"/>
        </w:rPr>
        <w:t>,</w:t>
      </w:r>
      <w:r w:rsidR="00EB55D8" w:rsidRPr="00AC7B39">
        <w:rPr>
          <w:rFonts w:ascii="Arial" w:hAnsi="Arial" w:cs="Arial"/>
          <w:sz w:val="24"/>
          <w:szCs w:val="24"/>
        </w:rPr>
        <w:t xml:space="preserve"> como facilitador. </w:t>
      </w:r>
      <w:r w:rsidR="00BA4FD7" w:rsidRPr="00AC7B39">
        <w:rPr>
          <w:rFonts w:ascii="Arial" w:hAnsi="Arial" w:cs="Arial"/>
          <w:sz w:val="24"/>
          <w:szCs w:val="24"/>
        </w:rPr>
        <w:t xml:space="preserve">Ele antecipou como funcionam os </w:t>
      </w:r>
      <w:proofErr w:type="spellStart"/>
      <w:r w:rsidR="00BA4FD7" w:rsidRPr="00AC7B39">
        <w:rPr>
          <w:rFonts w:ascii="Arial" w:hAnsi="Arial" w:cs="Arial"/>
          <w:sz w:val="24"/>
          <w:szCs w:val="24"/>
        </w:rPr>
        <w:t>bioswales</w:t>
      </w:r>
      <w:proofErr w:type="spellEnd"/>
      <w:r w:rsidR="00FC4E06" w:rsidRPr="00AC7B39">
        <w:rPr>
          <w:rFonts w:ascii="Arial" w:hAnsi="Arial" w:cs="Arial"/>
          <w:sz w:val="24"/>
          <w:szCs w:val="24"/>
        </w:rPr>
        <w:t>,</w:t>
      </w:r>
      <w:r w:rsidR="00BA4FD7" w:rsidRPr="00AC7B39">
        <w:rPr>
          <w:rFonts w:ascii="Arial" w:hAnsi="Arial" w:cs="Arial"/>
          <w:sz w:val="24"/>
          <w:szCs w:val="24"/>
        </w:rPr>
        <w:t xml:space="preserve"> enquanto sistemas de drenagem que proporcionam o direcionamento, filtragem e infiltração de água no solo, evitando erosões e </w:t>
      </w:r>
      <w:proofErr w:type="spellStart"/>
      <w:r w:rsidR="00BA4FD7" w:rsidRPr="00AC7B39">
        <w:rPr>
          <w:rFonts w:ascii="Arial" w:hAnsi="Arial" w:cs="Arial"/>
          <w:sz w:val="24"/>
          <w:szCs w:val="24"/>
        </w:rPr>
        <w:t>empoçamentos</w:t>
      </w:r>
      <w:proofErr w:type="spellEnd"/>
      <w:r w:rsidR="00BA4FD7" w:rsidRPr="00AC7B39">
        <w:rPr>
          <w:rFonts w:ascii="Arial" w:hAnsi="Arial" w:cs="Arial"/>
          <w:sz w:val="24"/>
          <w:szCs w:val="24"/>
        </w:rPr>
        <w:t xml:space="preserve">, favorecendo a recarga do lençol freático, a distribuição de água no terreno, a irrigação de culturas e o melhoramento do microclima e da paisagem do local. </w:t>
      </w:r>
    </w:p>
    <w:p w:rsidR="00BA4FD7" w:rsidRPr="00AC7B39" w:rsidRDefault="003E325D" w:rsidP="00EB55D8">
      <w:pPr>
        <w:ind w:firstLine="0"/>
        <w:rPr>
          <w:rFonts w:ascii="Arial" w:hAnsi="Arial" w:cs="Arial"/>
          <w:sz w:val="24"/>
          <w:szCs w:val="24"/>
        </w:rPr>
      </w:pPr>
      <w:r w:rsidRPr="00AC7B39">
        <w:rPr>
          <w:rFonts w:ascii="Arial" w:hAnsi="Arial" w:cs="Arial"/>
          <w:sz w:val="24"/>
          <w:szCs w:val="24"/>
        </w:rPr>
        <w:t>P</w:t>
      </w:r>
      <w:r w:rsidR="00EB55D8" w:rsidRPr="00AC7B39">
        <w:rPr>
          <w:rFonts w:ascii="Arial" w:hAnsi="Arial" w:cs="Arial"/>
          <w:sz w:val="24"/>
          <w:szCs w:val="24"/>
        </w:rPr>
        <w:t>ela manhã</w:t>
      </w:r>
      <w:r w:rsidRPr="00AC7B39">
        <w:rPr>
          <w:rFonts w:ascii="Arial" w:hAnsi="Arial" w:cs="Arial"/>
          <w:sz w:val="24"/>
          <w:szCs w:val="24"/>
        </w:rPr>
        <w:t>, houve apresentação do</w:t>
      </w:r>
      <w:r w:rsidR="00EB55D8" w:rsidRPr="00AC7B39">
        <w:rPr>
          <w:rFonts w:ascii="Arial" w:hAnsi="Arial" w:cs="Arial"/>
          <w:sz w:val="24"/>
          <w:szCs w:val="24"/>
        </w:rPr>
        <w:t xml:space="preserve"> </w:t>
      </w:r>
      <w:r w:rsidRPr="00AC7B39">
        <w:rPr>
          <w:rFonts w:ascii="Arial" w:hAnsi="Arial" w:cs="Arial"/>
          <w:sz w:val="24"/>
          <w:szCs w:val="24"/>
        </w:rPr>
        <w:t>P</w:t>
      </w:r>
      <w:r w:rsidR="00EB55D8" w:rsidRPr="00AC7B39">
        <w:rPr>
          <w:rFonts w:ascii="Arial" w:hAnsi="Arial" w:cs="Arial"/>
          <w:sz w:val="24"/>
          <w:szCs w:val="24"/>
        </w:rPr>
        <w:t>rojeto</w:t>
      </w:r>
      <w:r w:rsidRPr="00AC7B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B39">
        <w:rPr>
          <w:rFonts w:ascii="Arial" w:hAnsi="Arial" w:cs="Arial"/>
          <w:sz w:val="24"/>
          <w:szCs w:val="24"/>
        </w:rPr>
        <w:t>Taramandahy</w:t>
      </w:r>
      <w:proofErr w:type="spellEnd"/>
      <w:r w:rsidRPr="00AC7B39">
        <w:rPr>
          <w:rFonts w:ascii="Arial" w:hAnsi="Arial" w:cs="Arial"/>
          <w:sz w:val="24"/>
          <w:szCs w:val="24"/>
        </w:rPr>
        <w:t xml:space="preserve"> – Fase III, bem como</w:t>
      </w:r>
      <w:r w:rsidR="00EB55D8" w:rsidRPr="00AC7B39">
        <w:rPr>
          <w:rFonts w:ascii="Arial" w:hAnsi="Arial" w:cs="Arial"/>
          <w:sz w:val="24"/>
          <w:szCs w:val="24"/>
        </w:rPr>
        <w:t xml:space="preserve"> da parce</w:t>
      </w:r>
      <w:r w:rsidRPr="00AC7B39">
        <w:rPr>
          <w:rFonts w:ascii="Arial" w:hAnsi="Arial" w:cs="Arial"/>
          <w:sz w:val="24"/>
          <w:szCs w:val="24"/>
        </w:rPr>
        <w:t>i</w:t>
      </w:r>
      <w:r w:rsidR="00EB55D8" w:rsidRPr="00AC7B39">
        <w:rPr>
          <w:rFonts w:ascii="Arial" w:hAnsi="Arial" w:cs="Arial"/>
          <w:sz w:val="24"/>
          <w:szCs w:val="24"/>
        </w:rPr>
        <w:t>ra Rede de Educação Ambiental do Litoral Norte</w:t>
      </w:r>
      <w:r w:rsidR="009A11C0" w:rsidRPr="00AC7B39">
        <w:rPr>
          <w:rFonts w:ascii="Arial" w:hAnsi="Arial" w:cs="Arial"/>
          <w:sz w:val="24"/>
          <w:szCs w:val="24"/>
        </w:rPr>
        <w:t xml:space="preserve">, seguida pela parte teórica sobre os </w:t>
      </w:r>
      <w:proofErr w:type="spellStart"/>
      <w:r w:rsidR="009A11C0" w:rsidRPr="00AC7B39">
        <w:rPr>
          <w:rFonts w:ascii="Arial" w:hAnsi="Arial" w:cs="Arial"/>
          <w:sz w:val="24"/>
          <w:szCs w:val="24"/>
        </w:rPr>
        <w:t>bioswales</w:t>
      </w:r>
      <w:proofErr w:type="spellEnd"/>
      <w:r w:rsidR="009A11C0" w:rsidRPr="00AC7B39">
        <w:rPr>
          <w:rFonts w:ascii="Arial" w:hAnsi="Arial" w:cs="Arial"/>
          <w:sz w:val="24"/>
          <w:szCs w:val="24"/>
        </w:rPr>
        <w:t xml:space="preserve">. </w:t>
      </w:r>
      <w:r w:rsidRPr="00AC7B39">
        <w:rPr>
          <w:rFonts w:ascii="Arial" w:hAnsi="Arial" w:cs="Arial"/>
          <w:sz w:val="24"/>
          <w:szCs w:val="24"/>
        </w:rPr>
        <w:t xml:space="preserve">Também foi realizado o percurso pelo CRA, com orientação </w:t>
      </w:r>
      <w:r w:rsidR="009A11C0" w:rsidRPr="00AC7B39">
        <w:rPr>
          <w:rFonts w:ascii="Arial" w:hAnsi="Arial" w:cs="Arial"/>
          <w:sz w:val="24"/>
          <w:szCs w:val="24"/>
        </w:rPr>
        <w:t xml:space="preserve">sobre as tecnologias </w:t>
      </w:r>
      <w:proofErr w:type="spellStart"/>
      <w:r w:rsidR="009A11C0" w:rsidRPr="00AC7B39">
        <w:rPr>
          <w:rFonts w:ascii="Arial" w:hAnsi="Arial" w:cs="Arial"/>
          <w:sz w:val="24"/>
          <w:szCs w:val="24"/>
        </w:rPr>
        <w:t>ecoeficientes</w:t>
      </w:r>
      <w:proofErr w:type="spellEnd"/>
      <w:r w:rsidRPr="00AC7B39">
        <w:rPr>
          <w:rFonts w:ascii="Arial" w:hAnsi="Arial" w:cs="Arial"/>
          <w:sz w:val="24"/>
          <w:szCs w:val="24"/>
        </w:rPr>
        <w:t xml:space="preserve"> aplicadas</w:t>
      </w:r>
      <w:r w:rsidR="006D57DA">
        <w:rPr>
          <w:rFonts w:ascii="Arial" w:hAnsi="Arial" w:cs="Arial"/>
          <w:sz w:val="24"/>
          <w:szCs w:val="24"/>
        </w:rPr>
        <w:t xml:space="preserve"> no</w:t>
      </w:r>
      <w:r w:rsidR="00FC4E06" w:rsidRPr="00AC7B39">
        <w:rPr>
          <w:rFonts w:ascii="Arial" w:hAnsi="Arial" w:cs="Arial"/>
          <w:sz w:val="24"/>
          <w:szCs w:val="24"/>
        </w:rPr>
        <w:t xml:space="preserve"> local</w:t>
      </w:r>
      <w:r w:rsidRPr="00AC7B39">
        <w:rPr>
          <w:rFonts w:ascii="Arial" w:hAnsi="Arial" w:cs="Arial"/>
          <w:sz w:val="24"/>
          <w:szCs w:val="24"/>
        </w:rPr>
        <w:t xml:space="preserve">. </w:t>
      </w:r>
      <w:r w:rsidR="00BA4FD7" w:rsidRPr="00AC7B39">
        <w:rPr>
          <w:rFonts w:ascii="Arial" w:hAnsi="Arial" w:cs="Arial"/>
          <w:sz w:val="24"/>
          <w:szCs w:val="24"/>
        </w:rPr>
        <w:t>Na primeira parte da</w:t>
      </w:r>
      <w:r w:rsidR="00EB55D8" w:rsidRPr="00AC7B39">
        <w:rPr>
          <w:rFonts w:ascii="Arial" w:hAnsi="Arial" w:cs="Arial"/>
          <w:sz w:val="24"/>
          <w:szCs w:val="24"/>
        </w:rPr>
        <w:t xml:space="preserve"> tarde, </w:t>
      </w:r>
      <w:proofErr w:type="spellStart"/>
      <w:r w:rsidR="009A11C0" w:rsidRPr="00AC7B39">
        <w:rPr>
          <w:rFonts w:ascii="Arial" w:hAnsi="Arial" w:cs="Arial"/>
          <w:sz w:val="24"/>
          <w:szCs w:val="24"/>
        </w:rPr>
        <w:t>Timm</w:t>
      </w:r>
      <w:proofErr w:type="spellEnd"/>
      <w:r w:rsidRPr="00AC7B39">
        <w:rPr>
          <w:rFonts w:ascii="Arial" w:hAnsi="Arial" w:cs="Arial"/>
          <w:sz w:val="24"/>
          <w:szCs w:val="24"/>
        </w:rPr>
        <w:t xml:space="preserve"> </w:t>
      </w:r>
      <w:r w:rsidR="00BA4FD7" w:rsidRPr="00AC7B39">
        <w:rPr>
          <w:rFonts w:ascii="Arial" w:hAnsi="Arial" w:cs="Arial"/>
          <w:sz w:val="24"/>
          <w:szCs w:val="24"/>
        </w:rPr>
        <w:t xml:space="preserve">apresentou as plantas </w:t>
      </w:r>
      <w:proofErr w:type="spellStart"/>
      <w:r w:rsidR="00BA4FD7" w:rsidRPr="00AC7B39">
        <w:rPr>
          <w:rFonts w:ascii="Arial" w:hAnsi="Arial" w:cs="Arial"/>
          <w:sz w:val="24"/>
          <w:szCs w:val="24"/>
        </w:rPr>
        <w:t>macrófitas</w:t>
      </w:r>
      <w:proofErr w:type="spellEnd"/>
      <w:r w:rsidR="00BA4FD7" w:rsidRPr="00AC7B39">
        <w:rPr>
          <w:rFonts w:ascii="Arial" w:hAnsi="Arial" w:cs="Arial"/>
          <w:sz w:val="24"/>
          <w:szCs w:val="24"/>
        </w:rPr>
        <w:t xml:space="preserve"> aquáticas que podem compor os canais de infiltração. </w:t>
      </w:r>
      <w:r w:rsidR="006D57DA">
        <w:rPr>
          <w:rFonts w:ascii="Arial" w:hAnsi="Arial" w:cs="Arial"/>
          <w:sz w:val="24"/>
          <w:szCs w:val="24"/>
        </w:rPr>
        <w:t>Em seguida</w:t>
      </w:r>
      <w:r w:rsidR="00BA4FD7" w:rsidRPr="00AC7B39">
        <w:rPr>
          <w:rFonts w:ascii="Arial" w:hAnsi="Arial" w:cs="Arial"/>
          <w:sz w:val="24"/>
          <w:szCs w:val="24"/>
        </w:rPr>
        <w:t xml:space="preserve">, todos </w:t>
      </w:r>
      <w:r w:rsidR="00FC4E06" w:rsidRPr="00AC7B39">
        <w:rPr>
          <w:rFonts w:ascii="Arial" w:hAnsi="Arial" w:cs="Arial"/>
          <w:sz w:val="24"/>
          <w:szCs w:val="24"/>
        </w:rPr>
        <w:t xml:space="preserve">o </w:t>
      </w:r>
      <w:r w:rsidR="00BA4FD7" w:rsidRPr="00AC7B39">
        <w:rPr>
          <w:rFonts w:ascii="Arial" w:hAnsi="Arial" w:cs="Arial"/>
          <w:sz w:val="24"/>
          <w:szCs w:val="24"/>
        </w:rPr>
        <w:t xml:space="preserve">acompanharam até a área </w:t>
      </w:r>
      <w:r w:rsidR="00B1705D" w:rsidRPr="00AC7B39">
        <w:rPr>
          <w:rFonts w:ascii="Arial" w:hAnsi="Arial" w:cs="Arial"/>
          <w:sz w:val="24"/>
          <w:szCs w:val="24"/>
        </w:rPr>
        <w:t xml:space="preserve">que recebeu implantação de </w:t>
      </w:r>
      <w:proofErr w:type="spellStart"/>
      <w:r w:rsidR="00BA4FD7" w:rsidRPr="00AC7B39">
        <w:rPr>
          <w:rFonts w:ascii="Arial" w:hAnsi="Arial" w:cs="Arial"/>
          <w:sz w:val="24"/>
          <w:szCs w:val="24"/>
        </w:rPr>
        <w:t>agrofloresta</w:t>
      </w:r>
      <w:proofErr w:type="spellEnd"/>
      <w:r w:rsidR="00BA4FD7" w:rsidRPr="00AC7B39">
        <w:rPr>
          <w:rFonts w:ascii="Arial" w:hAnsi="Arial" w:cs="Arial"/>
          <w:sz w:val="24"/>
          <w:szCs w:val="24"/>
        </w:rPr>
        <w:t xml:space="preserve"> </w:t>
      </w:r>
      <w:r w:rsidR="00B1705D" w:rsidRPr="00AC7B39">
        <w:rPr>
          <w:rFonts w:ascii="Arial" w:hAnsi="Arial" w:cs="Arial"/>
          <w:sz w:val="24"/>
          <w:szCs w:val="24"/>
        </w:rPr>
        <w:t>n</w:t>
      </w:r>
      <w:r w:rsidR="00BA4FD7" w:rsidRPr="00AC7B39">
        <w:rPr>
          <w:rFonts w:ascii="Arial" w:hAnsi="Arial" w:cs="Arial"/>
          <w:sz w:val="24"/>
          <w:szCs w:val="24"/>
        </w:rPr>
        <w:t xml:space="preserve">o CRA, aonde puderam </w:t>
      </w:r>
      <w:r w:rsidR="00297F44">
        <w:rPr>
          <w:rFonts w:ascii="Arial" w:hAnsi="Arial" w:cs="Arial"/>
          <w:sz w:val="24"/>
          <w:szCs w:val="24"/>
        </w:rPr>
        <w:t>construir</w:t>
      </w:r>
      <w:r w:rsidR="00EB55D8" w:rsidRPr="00AC7B39">
        <w:rPr>
          <w:rFonts w:ascii="Arial" w:hAnsi="Arial" w:cs="Arial"/>
          <w:sz w:val="24"/>
          <w:szCs w:val="24"/>
        </w:rPr>
        <w:t xml:space="preserve"> os sistemas de drenagem da água</w:t>
      </w:r>
      <w:r w:rsidRPr="00AC7B39">
        <w:rPr>
          <w:rFonts w:ascii="Arial" w:hAnsi="Arial" w:cs="Arial"/>
          <w:sz w:val="24"/>
          <w:szCs w:val="24"/>
        </w:rPr>
        <w:t xml:space="preserve">. </w:t>
      </w:r>
    </w:p>
    <w:p w:rsidR="002C1C88" w:rsidRPr="00AC7B39" w:rsidRDefault="00C128BD" w:rsidP="00EB55D8">
      <w:pPr>
        <w:ind w:firstLine="0"/>
        <w:rPr>
          <w:rFonts w:ascii="Arial" w:hAnsi="Arial" w:cs="Arial"/>
          <w:sz w:val="24"/>
          <w:szCs w:val="24"/>
        </w:rPr>
      </w:pPr>
      <w:r w:rsidRPr="00AC7B39">
        <w:rPr>
          <w:rFonts w:ascii="Arial" w:hAnsi="Arial" w:cs="Arial"/>
          <w:sz w:val="24"/>
          <w:szCs w:val="24"/>
        </w:rPr>
        <w:t xml:space="preserve">Esta atividade faz parte das ações de implementação de tecnologias </w:t>
      </w:r>
      <w:proofErr w:type="spellStart"/>
      <w:r w:rsidRPr="00AC7B39">
        <w:rPr>
          <w:rFonts w:ascii="Arial" w:hAnsi="Arial" w:cs="Arial"/>
          <w:sz w:val="24"/>
          <w:szCs w:val="24"/>
        </w:rPr>
        <w:t>ecoeficientes</w:t>
      </w:r>
      <w:proofErr w:type="spellEnd"/>
      <w:r w:rsidRPr="00AC7B39">
        <w:rPr>
          <w:rFonts w:ascii="Arial" w:hAnsi="Arial" w:cs="Arial"/>
          <w:sz w:val="24"/>
          <w:szCs w:val="24"/>
        </w:rPr>
        <w:t xml:space="preserve"> em espaços educacionais e comunitários propostas pelo Projeto, </w:t>
      </w:r>
      <w:r w:rsidR="002C1C88" w:rsidRPr="00AC7B39">
        <w:rPr>
          <w:rFonts w:ascii="Arial" w:hAnsi="Arial" w:cs="Arial"/>
          <w:sz w:val="24"/>
          <w:szCs w:val="24"/>
        </w:rPr>
        <w:t xml:space="preserve">contemplando assim seu </w:t>
      </w:r>
      <w:r w:rsidRPr="00AC7B39">
        <w:rPr>
          <w:rFonts w:ascii="Arial" w:hAnsi="Arial" w:cs="Arial"/>
          <w:sz w:val="24"/>
          <w:szCs w:val="24"/>
        </w:rPr>
        <w:t xml:space="preserve">objetivo maior </w:t>
      </w:r>
      <w:r w:rsidR="002C1C88" w:rsidRPr="00AC7B39">
        <w:rPr>
          <w:rFonts w:ascii="Arial" w:hAnsi="Arial" w:cs="Arial"/>
          <w:sz w:val="24"/>
          <w:szCs w:val="24"/>
        </w:rPr>
        <w:t>no que tange à</w:t>
      </w:r>
      <w:r w:rsidRPr="00AC7B39">
        <w:rPr>
          <w:rFonts w:ascii="Arial" w:hAnsi="Arial" w:cs="Arial"/>
          <w:sz w:val="24"/>
          <w:szCs w:val="24"/>
        </w:rPr>
        <w:t xml:space="preserve"> gestão dos recursos hídricos da Bacia Hidrográfica do Tramandaí</w:t>
      </w:r>
      <w:r w:rsidR="002C1C88" w:rsidRPr="00AC7B39">
        <w:rPr>
          <w:rFonts w:ascii="Arial" w:hAnsi="Arial" w:cs="Arial"/>
          <w:sz w:val="24"/>
          <w:szCs w:val="24"/>
        </w:rPr>
        <w:t xml:space="preserve">. O Projeto </w:t>
      </w:r>
      <w:proofErr w:type="spellStart"/>
      <w:r w:rsidR="002C1C88" w:rsidRPr="00AC7B39">
        <w:rPr>
          <w:rFonts w:ascii="Arial" w:hAnsi="Arial" w:cs="Arial"/>
          <w:sz w:val="24"/>
          <w:szCs w:val="24"/>
        </w:rPr>
        <w:t>Taramandahy</w:t>
      </w:r>
      <w:proofErr w:type="spellEnd"/>
      <w:r w:rsidR="002C1C88" w:rsidRPr="00AC7B39">
        <w:rPr>
          <w:rFonts w:ascii="Arial" w:hAnsi="Arial" w:cs="Arial"/>
          <w:sz w:val="24"/>
          <w:szCs w:val="24"/>
        </w:rPr>
        <w:t xml:space="preserve"> - Fase III é realizado pela </w:t>
      </w:r>
      <w:proofErr w:type="spellStart"/>
      <w:r w:rsidR="002C1C88" w:rsidRPr="00AC7B39">
        <w:rPr>
          <w:rFonts w:ascii="Arial" w:hAnsi="Arial" w:cs="Arial"/>
          <w:sz w:val="24"/>
          <w:szCs w:val="24"/>
        </w:rPr>
        <w:t>Anama</w:t>
      </w:r>
      <w:proofErr w:type="spellEnd"/>
      <w:r w:rsidR="002C1C88" w:rsidRPr="00AC7B39">
        <w:rPr>
          <w:rFonts w:ascii="Arial" w:hAnsi="Arial" w:cs="Arial"/>
          <w:sz w:val="24"/>
          <w:szCs w:val="24"/>
        </w:rPr>
        <w:t xml:space="preserve"> e patrocinado pela Petrobras, por meio do Programa Petrobras Socioambiental</w:t>
      </w:r>
      <w:r w:rsidR="00297F44">
        <w:rPr>
          <w:rFonts w:ascii="Arial" w:hAnsi="Arial" w:cs="Arial"/>
          <w:sz w:val="24"/>
          <w:szCs w:val="24"/>
        </w:rPr>
        <w:t xml:space="preserve"> e Governo Federal</w:t>
      </w:r>
      <w:r w:rsidR="002C1C88" w:rsidRPr="00AC7B39">
        <w:rPr>
          <w:rFonts w:ascii="Arial" w:hAnsi="Arial" w:cs="Arial"/>
          <w:sz w:val="24"/>
          <w:szCs w:val="24"/>
        </w:rPr>
        <w:t xml:space="preserve">. </w:t>
      </w:r>
    </w:p>
    <w:p w:rsidR="00BB51D0" w:rsidRPr="00AC7B39" w:rsidRDefault="00B1705D" w:rsidP="00BB51D0">
      <w:pPr>
        <w:ind w:firstLine="0"/>
        <w:rPr>
          <w:rFonts w:ascii="Arial" w:hAnsi="Arial" w:cs="Arial"/>
          <w:sz w:val="24"/>
          <w:szCs w:val="24"/>
        </w:rPr>
      </w:pPr>
      <w:r w:rsidRPr="00AC7B39">
        <w:rPr>
          <w:rFonts w:ascii="Arial" w:hAnsi="Arial" w:cs="Arial"/>
          <w:sz w:val="24"/>
          <w:szCs w:val="24"/>
        </w:rPr>
        <w:t xml:space="preserve">Ao final do dia, os participantes puderam avaliar a oficina. Dentre os relatos estão desde sugestões para disponibilizar apostilas nestas ocasiões, até a certeza de aplicação dos conteúdos teórico e práticos nos ambientes de trabalho, de </w:t>
      </w:r>
      <w:r w:rsidRPr="00AC7B39">
        <w:rPr>
          <w:rFonts w:ascii="Arial" w:hAnsi="Arial" w:cs="Arial"/>
          <w:sz w:val="24"/>
          <w:szCs w:val="24"/>
        </w:rPr>
        <w:lastRenderedPageBreak/>
        <w:t>comunidade</w:t>
      </w:r>
      <w:r w:rsidR="00297F44">
        <w:rPr>
          <w:rFonts w:ascii="Arial" w:hAnsi="Arial" w:cs="Arial"/>
          <w:sz w:val="24"/>
          <w:szCs w:val="24"/>
        </w:rPr>
        <w:t>s</w:t>
      </w:r>
      <w:r w:rsidRPr="00AC7B39">
        <w:rPr>
          <w:rFonts w:ascii="Arial" w:hAnsi="Arial" w:cs="Arial"/>
          <w:sz w:val="24"/>
          <w:szCs w:val="24"/>
        </w:rPr>
        <w:t xml:space="preserve"> e de residência</w:t>
      </w:r>
      <w:r w:rsidR="00297F44">
        <w:rPr>
          <w:rFonts w:ascii="Arial" w:hAnsi="Arial" w:cs="Arial"/>
          <w:sz w:val="24"/>
          <w:szCs w:val="24"/>
        </w:rPr>
        <w:t>s</w:t>
      </w:r>
      <w:r w:rsidR="006D57DA">
        <w:rPr>
          <w:rFonts w:ascii="Arial" w:hAnsi="Arial" w:cs="Arial"/>
          <w:sz w:val="24"/>
          <w:szCs w:val="24"/>
        </w:rPr>
        <w:t xml:space="preserve">, ou </w:t>
      </w:r>
      <w:r w:rsidRPr="00AC7B39">
        <w:rPr>
          <w:rFonts w:ascii="Arial" w:hAnsi="Arial" w:cs="Arial"/>
          <w:sz w:val="24"/>
          <w:szCs w:val="24"/>
        </w:rPr>
        <w:t>propriedade</w:t>
      </w:r>
      <w:r w:rsidR="00297F44">
        <w:rPr>
          <w:rFonts w:ascii="Arial" w:hAnsi="Arial" w:cs="Arial"/>
          <w:sz w:val="24"/>
          <w:szCs w:val="24"/>
        </w:rPr>
        <w:t>s rurais</w:t>
      </w:r>
      <w:r w:rsidRPr="00AC7B39">
        <w:rPr>
          <w:rFonts w:ascii="Arial" w:hAnsi="Arial" w:cs="Arial"/>
          <w:sz w:val="24"/>
          <w:szCs w:val="24"/>
        </w:rPr>
        <w:t xml:space="preserve">. Acompanhe </w:t>
      </w:r>
      <w:r w:rsidR="00297F44">
        <w:rPr>
          <w:rFonts w:ascii="Arial" w:hAnsi="Arial" w:cs="Arial"/>
          <w:sz w:val="24"/>
          <w:szCs w:val="24"/>
        </w:rPr>
        <w:t>outr</w:t>
      </w:r>
      <w:r w:rsidRPr="00AC7B39">
        <w:rPr>
          <w:rFonts w:ascii="Arial" w:hAnsi="Arial" w:cs="Arial"/>
          <w:sz w:val="24"/>
          <w:szCs w:val="24"/>
        </w:rPr>
        <w:t xml:space="preserve">as </w:t>
      </w:r>
      <w:r w:rsidR="00EE2493" w:rsidRPr="00AC7B39">
        <w:rPr>
          <w:rFonts w:ascii="Arial" w:hAnsi="Arial" w:cs="Arial"/>
          <w:sz w:val="24"/>
          <w:szCs w:val="24"/>
        </w:rPr>
        <w:t>consider</w:t>
      </w:r>
      <w:r w:rsidRPr="00AC7B39">
        <w:rPr>
          <w:rFonts w:ascii="Arial" w:hAnsi="Arial" w:cs="Arial"/>
          <w:sz w:val="24"/>
          <w:szCs w:val="24"/>
        </w:rPr>
        <w:t>ações</w:t>
      </w:r>
      <w:r w:rsidR="00EE2493" w:rsidRPr="00AC7B39">
        <w:rPr>
          <w:rFonts w:ascii="Arial" w:hAnsi="Arial" w:cs="Arial"/>
          <w:sz w:val="24"/>
          <w:szCs w:val="24"/>
        </w:rPr>
        <w:t xml:space="preserve"> acerca </w:t>
      </w:r>
      <w:r w:rsidR="00297F44">
        <w:rPr>
          <w:rFonts w:ascii="Arial" w:hAnsi="Arial" w:cs="Arial"/>
          <w:sz w:val="24"/>
          <w:szCs w:val="24"/>
        </w:rPr>
        <w:t>deste dia</w:t>
      </w:r>
      <w:r w:rsidRPr="00AC7B39">
        <w:rPr>
          <w:rFonts w:ascii="Arial" w:hAnsi="Arial" w:cs="Arial"/>
          <w:sz w:val="24"/>
          <w:szCs w:val="24"/>
        </w:rPr>
        <w:t>:</w:t>
      </w:r>
    </w:p>
    <w:p w:rsidR="00EE2493" w:rsidRPr="00AC7B39" w:rsidRDefault="00EE2493" w:rsidP="006D57DA">
      <w:pPr>
        <w:ind w:firstLine="0"/>
        <w:rPr>
          <w:rFonts w:ascii="Arial" w:hAnsi="Arial" w:cs="Arial"/>
          <w:i/>
          <w:sz w:val="24"/>
          <w:szCs w:val="24"/>
        </w:rPr>
      </w:pPr>
      <w:r w:rsidRPr="00AC7B39">
        <w:rPr>
          <w:rFonts w:ascii="Arial" w:hAnsi="Arial" w:cs="Arial"/>
          <w:i/>
          <w:sz w:val="24"/>
          <w:szCs w:val="24"/>
        </w:rPr>
        <w:t>“</w:t>
      </w:r>
      <w:r w:rsidR="00C8601B" w:rsidRPr="00AC7B39">
        <w:rPr>
          <w:rFonts w:ascii="Arial" w:hAnsi="Arial" w:cs="Arial"/>
          <w:i/>
          <w:sz w:val="24"/>
          <w:szCs w:val="24"/>
        </w:rPr>
        <w:t>A oficina trouxe uma grande possibilidade de aperfeiçoar, além de conhecimentos novos. Sugestão: Maior público interessado (mobilização) (Ajuda de custo)</w:t>
      </w:r>
      <w:r w:rsidRPr="00AC7B39">
        <w:rPr>
          <w:rFonts w:ascii="Arial" w:hAnsi="Arial" w:cs="Arial"/>
          <w:i/>
          <w:sz w:val="24"/>
          <w:szCs w:val="24"/>
        </w:rPr>
        <w:t>”.</w:t>
      </w:r>
    </w:p>
    <w:p w:rsidR="00C8601B" w:rsidRPr="00AC7B39" w:rsidRDefault="00EE2493" w:rsidP="00EE2493">
      <w:pPr>
        <w:spacing w:after="0"/>
        <w:ind w:firstLine="0"/>
        <w:rPr>
          <w:rFonts w:ascii="Arial" w:hAnsi="Arial" w:cs="Arial"/>
          <w:i/>
          <w:sz w:val="24"/>
          <w:szCs w:val="24"/>
        </w:rPr>
      </w:pPr>
      <w:r w:rsidRPr="00AC7B39">
        <w:rPr>
          <w:rFonts w:ascii="Arial" w:hAnsi="Arial" w:cs="Arial"/>
          <w:i/>
          <w:sz w:val="24"/>
          <w:szCs w:val="24"/>
        </w:rPr>
        <w:t>“</w:t>
      </w:r>
      <w:r w:rsidR="00C8601B" w:rsidRPr="00AC7B39">
        <w:rPr>
          <w:rFonts w:ascii="Arial" w:hAnsi="Arial" w:cs="Arial"/>
          <w:i/>
          <w:sz w:val="24"/>
          <w:szCs w:val="24"/>
        </w:rPr>
        <w:t>Na minha experiência achei uma d</w:t>
      </w:r>
      <w:r w:rsidRPr="00AC7B39">
        <w:rPr>
          <w:rFonts w:ascii="Arial" w:hAnsi="Arial" w:cs="Arial"/>
          <w:i/>
          <w:sz w:val="24"/>
          <w:szCs w:val="24"/>
        </w:rPr>
        <w:t>as melhores oficinas assistidas: p</w:t>
      </w:r>
      <w:r w:rsidR="00C8601B" w:rsidRPr="00AC7B39">
        <w:rPr>
          <w:rFonts w:ascii="Arial" w:hAnsi="Arial" w:cs="Arial"/>
          <w:i/>
          <w:sz w:val="24"/>
          <w:szCs w:val="24"/>
        </w:rPr>
        <w:t>rática, dinâmica, bem organizada nos horários e nas refeições (refeições muito boas). Ambiente ótimo que deu espaço a</w:t>
      </w:r>
      <w:r w:rsidRPr="00AC7B39">
        <w:rPr>
          <w:rFonts w:ascii="Arial" w:hAnsi="Arial" w:cs="Arial"/>
          <w:i/>
          <w:sz w:val="24"/>
          <w:szCs w:val="24"/>
        </w:rPr>
        <w:t>o</w:t>
      </w:r>
      <w:r w:rsidR="00C8601B" w:rsidRPr="00AC7B39">
        <w:rPr>
          <w:rFonts w:ascii="Arial" w:hAnsi="Arial" w:cs="Arial"/>
          <w:i/>
          <w:sz w:val="24"/>
          <w:szCs w:val="24"/>
        </w:rPr>
        <w:t xml:space="preserve"> intercâmbio de ideias.</w:t>
      </w:r>
      <w:r w:rsidRPr="00AC7B39">
        <w:rPr>
          <w:rFonts w:ascii="Arial" w:hAnsi="Arial" w:cs="Arial"/>
          <w:i/>
          <w:sz w:val="24"/>
          <w:szCs w:val="24"/>
        </w:rPr>
        <w:t>”</w:t>
      </w:r>
      <w:r w:rsidR="00C8601B" w:rsidRPr="00AC7B39">
        <w:rPr>
          <w:rFonts w:ascii="Arial" w:hAnsi="Arial" w:cs="Arial"/>
          <w:i/>
          <w:sz w:val="24"/>
          <w:szCs w:val="24"/>
        </w:rPr>
        <w:t xml:space="preserve"> </w:t>
      </w:r>
    </w:p>
    <w:p w:rsidR="00C8601B" w:rsidRPr="00AC7B39" w:rsidRDefault="00C8601B" w:rsidP="00C8601B">
      <w:pPr>
        <w:spacing w:after="0"/>
        <w:rPr>
          <w:rFonts w:ascii="Arial" w:hAnsi="Arial" w:cs="Arial"/>
          <w:i/>
          <w:sz w:val="24"/>
          <w:szCs w:val="24"/>
        </w:rPr>
      </w:pPr>
    </w:p>
    <w:p w:rsidR="00EE2493" w:rsidRDefault="00EE2493" w:rsidP="00EE2493">
      <w:pPr>
        <w:spacing w:after="0"/>
        <w:ind w:firstLine="0"/>
        <w:rPr>
          <w:rFonts w:ascii="Arial" w:hAnsi="Arial" w:cs="Arial"/>
          <w:i/>
          <w:sz w:val="24"/>
          <w:szCs w:val="24"/>
        </w:rPr>
      </w:pPr>
      <w:r w:rsidRPr="00AC7B39">
        <w:rPr>
          <w:rFonts w:ascii="Arial" w:eastAsia="Calibri" w:hAnsi="Arial" w:cs="Arial"/>
          <w:i/>
          <w:sz w:val="24"/>
          <w:szCs w:val="24"/>
        </w:rPr>
        <w:t>“</w:t>
      </w:r>
      <w:r w:rsidR="00C8601B" w:rsidRPr="00AC7B39">
        <w:rPr>
          <w:rFonts w:ascii="Arial" w:hAnsi="Arial" w:cs="Arial"/>
          <w:i/>
          <w:sz w:val="24"/>
          <w:szCs w:val="24"/>
        </w:rPr>
        <w:t>Muitas ideias novas surgiram, não só vindas do facilitador, mas das trocas obtidas através dos participantes da oficina</w:t>
      </w:r>
      <w:r w:rsidRPr="00AC7B39">
        <w:rPr>
          <w:rFonts w:ascii="Arial" w:hAnsi="Arial" w:cs="Arial"/>
          <w:i/>
          <w:sz w:val="24"/>
          <w:szCs w:val="24"/>
        </w:rPr>
        <w:t>.”</w:t>
      </w:r>
    </w:p>
    <w:p w:rsidR="006D57DA" w:rsidRDefault="006D57DA" w:rsidP="00EE2493">
      <w:pPr>
        <w:spacing w:after="0"/>
        <w:ind w:firstLine="0"/>
        <w:rPr>
          <w:rFonts w:ascii="Arial" w:hAnsi="Arial" w:cs="Arial"/>
          <w:i/>
          <w:sz w:val="24"/>
          <w:szCs w:val="24"/>
        </w:rPr>
      </w:pPr>
    </w:p>
    <w:p w:rsidR="00C8601B" w:rsidRPr="00AC7B39" w:rsidRDefault="00EE2493" w:rsidP="00EE2493">
      <w:pPr>
        <w:spacing w:after="0"/>
        <w:ind w:firstLine="0"/>
        <w:rPr>
          <w:rFonts w:ascii="Arial" w:hAnsi="Arial" w:cs="Arial"/>
          <w:i/>
          <w:sz w:val="24"/>
          <w:szCs w:val="24"/>
        </w:rPr>
      </w:pPr>
      <w:r w:rsidRPr="00AC7B39">
        <w:rPr>
          <w:rFonts w:ascii="Arial" w:hAnsi="Arial" w:cs="Arial"/>
          <w:i/>
          <w:sz w:val="24"/>
          <w:szCs w:val="24"/>
        </w:rPr>
        <w:t>“C</w:t>
      </w:r>
      <w:r w:rsidR="00C8601B" w:rsidRPr="00AC7B39">
        <w:rPr>
          <w:rFonts w:ascii="Arial" w:hAnsi="Arial" w:cs="Arial"/>
          <w:i/>
          <w:sz w:val="24"/>
          <w:szCs w:val="24"/>
        </w:rPr>
        <w:t>ontribui e muito para novas ideias práticas de manejo da água</w:t>
      </w:r>
      <w:r w:rsidRPr="00AC7B39">
        <w:rPr>
          <w:rFonts w:ascii="Arial" w:hAnsi="Arial" w:cs="Arial"/>
          <w:i/>
          <w:sz w:val="24"/>
          <w:szCs w:val="24"/>
        </w:rPr>
        <w:t>.”</w:t>
      </w:r>
    </w:p>
    <w:p w:rsidR="00EE2493" w:rsidRPr="00AC7B39" w:rsidRDefault="00EE2493" w:rsidP="00EE2493">
      <w:pPr>
        <w:spacing w:after="0"/>
        <w:ind w:firstLine="0"/>
        <w:rPr>
          <w:rFonts w:ascii="Arial" w:hAnsi="Arial" w:cs="Arial"/>
          <w:i/>
          <w:sz w:val="24"/>
          <w:szCs w:val="24"/>
        </w:rPr>
      </w:pPr>
    </w:p>
    <w:p w:rsidR="00C8601B" w:rsidRPr="00AC7B39" w:rsidRDefault="00EE2493" w:rsidP="00EE2493">
      <w:pPr>
        <w:spacing w:after="0"/>
        <w:ind w:firstLine="0"/>
        <w:rPr>
          <w:rFonts w:ascii="Arial" w:hAnsi="Arial" w:cs="Arial"/>
          <w:i/>
          <w:sz w:val="24"/>
          <w:szCs w:val="24"/>
        </w:rPr>
      </w:pPr>
      <w:r w:rsidRPr="00AC7B39">
        <w:rPr>
          <w:rFonts w:ascii="Arial" w:hAnsi="Arial" w:cs="Arial"/>
          <w:i/>
          <w:sz w:val="24"/>
          <w:szCs w:val="24"/>
        </w:rPr>
        <w:t>“</w:t>
      </w:r>
      <w:r w:rsidR="00C8601B" w:rsidRPr="00AC7B39">
        <w:rPr>
          <w:rFonts w:ascii="Arial" w:hAnsi="Arial" w:cs="Arial"/>
          <w:i/>
          <w:sz w:val="24"/>
          <w:szCs w:val="24"/>
        </w:rPr>
        <w:t>Com</w:t>
      </w:r>
      <w:r w:rsidR="006D57DA">
        <w:rPr>
          <w:rFonts w:ascii="Arial" w:hAnsi="Arial" w:cs="Arial"/>
          <w:i/>
          <w:sz w:val="24"/>
          <w:szCs w:val="24"/>
        </w:rPr>
        <w:t xml:space="preserve"> certeza estarei aplicando tanto as</w:t>
      </w:r>
      <w:r w:rsidR="00C8601B" w:rsidRPr="00AC7B39">
        <w:rPr>
          <w:rFonts w:ascii="Arial" w:hAnsi="Arial" w:cs="Arial"/>
          <w:i/>
          <w:sz w:val="24"/>
          <w:szCs w:val="24"/>
        </w:rPr>
        <w:t xml:space="preserve"> tecnologias para tratamento efluentes, quanto de direcionamento e controle da água. Além das informações sobre utilização das plantas</w:t>
      </w:r>
      <w:r w:rsidRPr="00AC7B39">
        <w:rPr>
          <w:rFonts w:ascii="Arial" w:hAnsi="Arial" w:cs="Arial"/>
          <w:i/>
          <w:sz w:val="24"/>
          <w:szCs w:val="24"/>
        </w:rPr>
        <w:t>.”</w:t>
      </w:r>
    </w:p>
    <w:p w:rsidR="00EE2493" w:rsidRPr="00AC7B39" w:rsidRDefault="00EE2493" w:rsidP="00EE2493">
      <w:pPr>
        <w:spacing w:after="0"/>
        <w:ind w:firstLine="0"/>
        <w:rPr>
          <w:rFonts w:ascii="Arial" w:hAnsi="Arial" w:cs="Arial"/>
          <w:i/>
          <w:sz w:val="24"/>
          <w:szCs w:val="24"/>
        </w:rPr>
      </w:pPr>
    </w:p>
    <w:p w:rsidR="00C8601B" w:rsidRPr="00AC7B39" w:rsidRDefault="00EE2493" w:rsidP="00EE2493">
      <w:pPr>
        <w:spacing w:after="0"/>
        <w:ind w:firstLine="0"/>
        <w:rPr>
          <w:rFonts w:ascii="Arial" w:hAnsi="Arial" w:cs="Arial"/>
          <w:i/>
          <w:sz w:val="24"/>
          <w:szCs w:val="24"/>
        </w:rPr>
      </w:pPr>
      <w:r w:rsidRPr="00AC7B39">
        <w:rPr>
          <w:rFonts w:ascii="Arial" w:hAnsi="Arial" w:cs="Arial"/>
          <w:i/>
          <w:sz w:val="24"/>
          <w:szCs w:val="24"/>
        </w:rPr>
        <w:t>“...a</w:t>
      </w:r>
      <w:r w:rsidR="00C8601B" w:rsidRPr="00AC7B39">
        <w:rPr>
          <w:rFonts w:ascii="Arial" w:hAnsi="Arial" w:cs="Arial"/>
          <w:i/>
          <w:sz w:val="24"/>
          <w:szCs w:val="24"/>
        </w:rPr>
        <w:t xml:space="preserve"> técnica possibilitou o entendimento de abastecimento do lençol freático, </w:t>
      </w:r>
      <w:r w:rsidR="006D57DA">
        <w:rPr>
          <w:rFonts w:ascii="Arial" w:hAnsi="Arial" w:cs="Arial"/>
          <w:i/>
          <w:sz w:val="24"/>
          <w:szCs w:val="24"/>
        </w:rPr>
        <w:t xml:space="preserve">sobre as </w:t>
      </w:r>
      <w:r w:rsidR="00C8601B" w:rsidRPr="00AC7B39">
        <w:rPr>
          <w:rFonts w:ascii="Arial" w:hAnsi="Arial" w:cs="Arial"/>
          <w:i/>
          <w:sz w:val="24"/>
          <w:szCs w:val="24"/>
        </w:rPr>
        <w:t xml:space="preserve">águas subterrâneas, bem como </w:t>
      </w:r>
      <w:r w:rsidR="006D57DA">
        <w:rPr>
          <w:rFonts w:ascii="Arial" w:hAnsi="Arial" w:cs="Arial"/>
          <w:i/>
          <w:sz w:val="24"/>
          <w:szCs w:val="24"/>
        </w:rPr>
        <w:t xml:space="preserve">sobre </w:t>
      </w:r>
      <w:r w:rsidR="00C8601B" w:rsidRPr="00AC7B39">
        <w:rPr>
          <w:rFonts w:ascii="Arial" w:hAnsi="Arial" w:cs="Arial"/>
          <w:i/>
          <w:sz w:val="24"/>
          <w:szCs w:val="24"/>
        </w:rPr>
        <w:t>formas alternativas de tratamento de efluentes</w:t>
      </w:r>
      <w:r w:rsidRPr="00AC7B39">
        <w:rPr>
          <w:rFonts w:ascii="Arial" w:hAnsi="Arial" w:cs="Arial"/>
          <w:i/>
          <w:sz w:val="24"/>
          <w:szCs w:val="24"/>
        </w:rPr>
        <w:t>.”</w:t>
      </w:r>
    </w:p>
    <w:p w:rsidR="00EE2493" w:rsidRPr="00AC7B39" w:rsidRDefault="00EE2493" w:rsidP="00EE2493">
      <w:pPr>
        <w:spacing w:after="0"/>
        <w:ind w:firstLine="0"/>
        <w:rPr>
          <w:rFonts w:ascii="Arial" w:hAnsi="Arial" w:cs="Arial"/>
          <w:i/>
          <w:sz w:val="24"/>
          <w:szCs w:val="24"/>
        </w:rPr>
      </w:pPr>
    </w:p>
    <w:p w:rsidR="00C8601B" w:rsidRPr="00AC7B39" w:rsidRDefault="00EE2493" w:rsidP="00EE2493">
      <w:pPr>
        <w:spacing w:after="0"/>
        <w:ind w:firstLine="0"/>
        <w:rPr>
          <w:rFonts w:ascii="Arial" w:hAnsi="Arial" w:cs="Arial"/>
          <w:i/>
          <w:sz w:val="24"/>
          <w:szCs w:val="24"/>
        </w:rPr>
      </w:pPr>
      <w:r w:rsidRPr="00AC7B39">
        <w:rPr>
          <w:rFonts w:ascii="Arial" w:hAnsi="Arial" w:cs="Arial"/>
          <w:i/>
          <w:sz w:val="24"/>
          <w:szCs w:val="24"/>
        </w:rPr>
        <w:t>“A oficina e</w:t>
      </w:r>
      <w:r w:rsidR="00C8601B" w:rsidRPr="00AC7B39">
        <w:rPr>
          <w:rFonts w:ascii="Arial" w:hAnsi="Arial" w:cs="Arial"/>
          <w:i/>
          <w:sz w:val="24"/>
          <w:szCs w:val="24"/>
        </w:rPr>
        <w:t>stá totalmente conectada</w:t>
      </w:r>
      <w:r w:rsidRPr="00AC7B39">
        <w:rPr>
          <w:rFonts w:ascii="Arial" w:hAnsi="Arial" w:cs="Arial"/>
          <w:i/>
          <w:sz w:val="24"/>
          <w:szCs w:val="24"/>
        </w:rPr>
        <w:t xml:space="preserve"> à água</w:t>
      </w:r>
      <w:r w:rsidR="00C8601B" w:rsidRPr="00AC7B39">
        <w:rPr>
          <w:rFonts w:ascii="Arial" w:hAnsi="Arial" w:cs="Arial"/>
          <w:i/>
          <w:sz w:val="24"/>
          <w:szCs w:val="24"/>
        </w:rPr>
        <w:t>, pois ajuda a armazenar/reter quando necessário e também</w:t>
      </w:r>
      <w:r w:rsidR="006D57DA">
        <w:rPr>
          <w:rFonts w:ascii="Arial" w:hAnsi="Arial" w:cs="Arial"/>
          <w:i/>
          <w:sz w:val="24"/>
          <w:szCs w:val="24"/>
        </w:rPr>
        <w:t>,</w:t>
      </w:r>
      <w:r w:rsidR="00C8601B" w:rsidRPr="00AC7B39">
        <w:rPr>
          <w:rFonts w:ascii="Arial" w:hAnsi="Arial" w:cs="Arial"/>
          <w:i/>
          <w:sz w:val="24"/>
          <w:szCs w:val="24"/>
        </w:rPr>
        <w:t xml:space="preserve"> limpar a água</w:t>
      </w:r>
      <w:r w:rsidRPr="00AC7B39">
        <w:rPr>
          <w:rFonts w:ascii="Arial" w:hAnsi="Arial" w:cs="Arial"/>
          <w:i/>
          <w:sz w:val="24"/>
          <w:szCs w:val="24"/>
        </w:rPr>
        <w:t>.”</w:t>
      </w:r>
    </w:p>
    <w:p w:rsidR="00EE2493" w:rsidRPr="00AC7B39" w:rsidRDefault="00EE2493" w:rsidP="00EE2493">
      <w:pPr>
        <w:spacing w:after="0"/>
        <w:ind w:firstLine="0"/>
        <w:rPr>
          <w:rFonts w:ascii="Arial" w:hAnsi="Arial" w:cs="Arial"/>
          <w:i/>
          <w:sz w:val="24"/>
          <w:szCs w:val="24"/>
        </w:rPr>
      </w:pPr>
    </w:p>
    <w:p w:rsidR="00C8601B" w:rsidRPr="00AC7B39" w:rsidRDefault="00EE2493" w:rsidP="00EE2493">
      <w:pPr>
        <w:spacing w:after="0"/>
        <w:ind w:firstLine="0"/>
        <w:rPr>
          <w:rFonts w:ascii="Arial" w:hAnsi="Arial" w:cs="Arial"/>
          <w:i/>
          <w:sz w:val="24"/>
          <w:szCs w:val="24"/>
        </w:rPr>
      </w:pPr>
      <w:r w:rsidRPr="00AC7B39">
        <w:rPr>
          <w:rFonts w:ascii="Arial" w:hAnsi="Arial" w:cs="Arial"/>
          <w:i/>
          <w:sz w:val="24"/>
          <w:szCs w:val="24"/>
        </w:rPr>
        <w:t>“</w:t>
      </w:r>
      <w:r w:rsidR="00C8601B" w:rsidRPr="00AC7B39">
        <w:rPr>
          <w:rFonts w:ascii="Arial" w:hAnsi="Arial" w:cs="Arial"/>
          <w:i/>
          <w:sz w:val="24"/>
          <w:szCs w:val="24"/>
        </w:rPr>
        <w:t xml:space="preserve">O processo de filtração das </w:t>
      </w:r>
      <w:proofErr w:type="spellStart"/>
      <w:r w:rsidR="00C8601B" w:rsidRPr="00AC7B39">
        <w:rPr>
          <w:rFonts w:ascii="Arial" w:hAnsi="Arial" w:cs="Arial"/>
          <w:i/>
          <w:sz w:val="24"/>
          <w:szCs w:val="24"/>
        </w:rPr>
        <w:t>macrófitas</w:t>
      </w:r>
      <w:proofErr w:type="spellEnd"/>
      <w:r w:rsidR="00C8601B" w:rsidRPr="00AC7B39">
        <w:rPr>
          <w:rFonts w:ascii="Arial" w:hAnsi="Arial" w:cs="Arial"/>
          <w:i/>
          <w:sz w:val="24"/>
          <w:szCs w:val="24"/>
        </w:rPr>
        <w:t xml:space="preserve"> aquáticas tem um papel muito importante para nutrição e qualidade da água. A água que fica acumulada no solo “retenção de umidade”, de fato reserva uma água mais “pura”</w:t>
      </w:r>
      <w:r w:rsidRPr="00AC7B39">
        <w:rPr>
          <w:rFonts w:ascii="Arial" w:hAnsi="Arial" w:cs="Arial"/>
          <w:i/>
          <w:sz w:val="24"/>
          <w:szCs w:val="24"/>
        </w:rPr>
        <w:t>.</w:t>
      </w:r>
    </w:p>
    <w:p w:rsidR="00EE2493" w:rsidRPr="00AC7B39" w:rsidRDefault="00EE2493" w:rsidP="00EE2493">
      <w:pPr>
        <w:spacing w:after="0"/>
        <w:ind w:firstLine="0"/>
        <w:rPr>
          <w:rFonts w:ascii="Arial" w:hAnsi="Arial" w:cs="Arial"/>
          <w:i/>
          <w:sz w:val="24"/>
          <w:szCs w:val="24"/>
        </w:rPr>
      </w:pPr>
    </w:p>
    <w:p w:rsidR="00C8601B" w:rsidRPr="00AC7B39" w:rsidRDefault="00EE2493" w:rsidP="00EE2493">
      <w:pPr>
        <w:spacing w:after="0"/>
        <w:ind w:firstLine="0"/>
        <w:rPr>
          <w:rFonts w:ascii="Arial" w:hAnsi="Arial" w:cs="Arial"/>
          <w:i/>
          <w:sz w:val="24"/>
          <w:szCs w:val="24"/>
        </w:rPr>
      </w:pPr>
      <w:r w:rsidRPr="00AC7B39">
        <w:rPr>
          <w:rFonts w:ascii="Arial" w:hAnsi="Arial" w:cs="Arial"/>
          <w:i/>
          <w:sz w:val="24"/>
          <w:szCs w:val="24"/>
        </w:rPr>
        <w:t>“</w:t>
      </w:r>
      <w:r w:rsidR="00C8601B" w:rsidRPr="00AC7B39">
        <w:rPr>
          <w:rFonts w:ascii="Arial" w:hAnsi="Arial" w:cs="Arial"/>
          <w:i/>
          <w:sz w:val="24"/>
          <w:szCs w:val="24"/>
        </w:rPr>
        <w:t>Todos os métodos para a melhoria da água são bem vindos para podermos utilizar adequadamente e para consumo</w:t>
      </w:r>
      <w:r w:rsidRPr="00AC7B39">
        <w:rPr>
          <w:rFonts w:ascii="Arial" w:hAnsi="Arial" w:cs="Arial"/>
          <w:i/>
          <w:sz w:val="24"/>
          <w:szCs w:val="24"/>
        </w:rPr>
        <w:t>.”</w:t>
      </w:r>
    </w:p>
    <w:p w:rsidR="00BB51D0" w:rsidRPr="00AC7B39" w:rsidRDefault="00BB51D0" w:rsidP="00EE2493">
      <w:pPr>
        <w:spacing w:after="0"/>
        <w:ind w:firstLine="0"/>
        <w:rPr>
          <w:rFonts w:ascii="Arial" w:hAnsi="Arial" w:cs="Arial"/>
          <w:i/>
          <w:sz w:val="24"/>
          <w:szCs w:val="24"/>
        </w:rPr>
      </w:pPr>
    </w:p>
    <w:p w:rsidR="00BB51D0" w:rsidRPr="00AC7B39" w:rsidRDefault="00BB51D0" w:rsidP="00EE2493">
      <w:pPr>
        <w:spacing w:after="0"/>
        <w:ind w:firstLine="0"/>
        <w:rPr>
          <w:rFonts w:ascii="Arial" w:hAnsi="Arial" w:cs="Arial"/>
          <w:sz w:val="24"/>
          <w:szCs w:val="24"/>
        </w:rPr>
      </w:pPr>
      <w:r w:rsidRPr="00AC7B39">
        <w:rPr>
          <w:rFonts w:ascii="Arial" w:hAnsi="Arial" w:cs="Arial"/>
          <w:sz w:val="24"/>
          <w:szCs w:val="24"/>
        </w:rPr>
        <w:lastRenderedPageBreak/>
        <w:t xml:space="preserve">A próxima oficina de implementação de tecnologias </w:t>
      </w:r>
      <w:proofErr w:type="spellStart"/>
      <w:r w:rsidRPr="00AC7B39">
        <w:rPr>
          <w:rFonts w:ascii="Arial" w:hAnsi="Arial" w:cs="Arial"/>
          <w:sz w:val="24"/>
          <w:szCs w:val="24"/>
        </w:rPr>
        <w:t>ecoeficientes</w:t>
      </w:r>
      <w:proofErr w:type="spellEnd"/>
      <w:r w:rsidRPr="00AC7B39">
        <w:rPr>
          <w:rFonts w:ascii="Arial" w:hAnsi="Arial" w:cs="Arial"/>
          <w:sz w:val="24"/>
          <w:szCs w:val="24"/>
        </w:rPr>
        <w:t xml:space="preserve"> está programada para ocorrer dia 14 de abril. A temática da </w:t>
      </w:r>
      <w:r w:rsidR="00635B50">
        <w:rPr>
          <w:rFonts w:ascii="Arial" w:hAnsi="Arial" w:cs="Arial"/>
          <w:sz w:val="24"/>
          <w:szCs w:val="24"/>
        </w:rPr>
        <w:t xml:space="preserve">construção em terra crua, com </w:t>
      </w:r>
      <w:r w:rsidRPr="00AC7B39">
        <w:rPr>
          <w:rFonts w:ascii="Arial" w:hAnsi="Arial" w:cs="Arial"/>
          <w:sz w:val="24"/>
          <w:szCs w:val="24"/>
        </w:rPr>
        <w:t xml:space="preserve">reboco em parede de barro - será levada para o Centro de Informações Turísticas de </w:t>
      </w:r>
      <w:proofErr w:type="spellStart"/>
      <w:r w:rsidRPr="00AC7B39">
        <w:rPr>
          <w:rFonts w:ascii="Arial" w:hAnsi="Arial" w:cs="Arial"/>
          <w:sz w:val="24"/>
          <w:szCs w:val="24"/>
        </w:rPr>
        <w:t>Maquiné</w:t>
      </w:r>
      <w:proofErr w:type="spellEnd"/>
      <w:r w:rsidRPr="00AC7B39">
        <w:rPr>
          <w:rFonts w:ascii="Arial" w:hAnsi="Arial" w:cs="Arial"/>
          <w:sz w:val="24"/>
          <w:szCs w:val="24"/>
        </w:rPr>
        <w:t xml:space="preserve">. Mais informações aqui (link de acesso). </w:t>
      </w:r>
    </w:p>
    <w:p w:rsidR="00BB51D0" w:rsidRPr="00AC7B39" w:rsidRDefault="00BB51D0">
      <w:pPr>
        <w:spacing w:after="0"/>
        <w:ind w:firstLine="0"/>
        <w:rPr>
          <w:rFonts w:ascii="Arial" w:hAnsi="Arial" w:cs="Arial"/>
          <w:sz w:val="24"/>
          <w:szCs w:val="24"/>
        </w:rPr>
      </w:pPr>
    </w:p>
    <w:sectPr w:rsidR="00BB51D0" w:rsidRPr="00AC7B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D8"/>
    <w:rsid w:val="000049B3"/>
    <w:rsid w:val="001E3816"/>
    <w:rsid w:val="00297F44"/>
    <w:rsid w:val="002C1C88"/>
    <w:rsid w:val="003C180A"/>
    <w:rsid w:val="003E325D"/>
    <w:rsid w:val="00635B50"/>
    <w:rsid w:val="006B1081"/>
    <w:rsid w:val="006D57DA"/>
    <w:rsid w:val="008C1998"/>
    <w:rsid w:val="008C28D4"/>
    <w:rsid w:val="008D5089"/>
    <w:rsid w:val="009578C7"/>
    <w:rsid w:val="009A11C0"/>
    <w:rsid w:val="00AC7B39"/>
    <w:rsid w:val="00B1705D"/>
    <w:rsid w:val="00BA4FD7"/>
    <w:rsid w:val="00BB51D0"/>
    <w:rsid w:val="00C128BD"/>
    <w:rsid w:val="00C8601B"/>
    <w:rsid w:val="00EB55D8"/>
    <w:rsid w:val="00EE2493"/>
    <w:rsid w:val="00FC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7C02C-7EAB-49D8-AE9B-FA39F168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5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60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2018-04-09T12:09:00Z</dcterms:created>
  <dcterms:modified xsi:type="dcterms:W3CDTF">2018-04-09T12:09:00Z</dcterms:modified>
</cp:coreProperties>
</file>