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00" w:rsidRDefault="00606108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Seminário debate mudanças climáticas no litoral norte </w:t>
      </w:r>
    </w:p>
    <w:p w:rsidR="00606108" w:rsidRDefault="00606108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2F8" w:rsidRDefault="00606108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E15AD">
        <w:rPr>
          <w:rFonts w:ascii="Arial" w:hAnsi="Arial" w:cs="Arial"/>
          <w:sz w:val="24"/>
          <w:szCs w:val="24"/>
        </w:rPr>
        <w:t>O Litoral Norte do Rio Grande do Sul no contexto das mudanças climáticas</w:t>
      </w:r>
      <w:r>
        <w:rPr>
          <w:rFonts w:ascii="Arial" w:hAnsi="Arial" w:cs="Arial"/>
          <w:sz w:val="24"/>
          <w:szCs w:val="24"/>
        </w:rPr>
        <w:t xml:space="preserve"> foi o tema que direcionou as palestras apresentadas no seminário</w:t>
      </w:r>
      <w:r w:rsidR="00976421" w:rsidRPr="00976421">
        <w:rPr>
          <w:rFonts w:ascii="Arial" w:hAnsi="Arial" w:cs="Arial"/>
          <w:sz w:val="24"/>
          <w:szCs w:val="24"/>
        </w:rPr>
        <w:t xml:space="preserve"> </w:t>
      </w:r>
      <w:r w:rsidR="00976421">
        <w:rPr>
          <w:rFonts w:ascii="Arial" w:hAnsi="Arial" w:cs="Arial"/>
          <w:sz w:val="24"/>
          <w:szCs w:val="24"/>
        </w:rPr>
        <w:t>que aconteceu no dia 25 de outubro, na Câmara Municipal de Osório.</w:t>
      </w:r>
      <w:r>
        <w:rPr>
          <w:rFonts w:ascii="Arial" w:hAnsi="Arial" w:cs="Arial"/>
          <w:sz w:val="24"/>
          <w:szCs w:val="24"/>
        </w:rPr>
        <w:t xml:space="preserve"> </w:t>
      </w:r>
      <w:r w:rsidR="003D22F8">
        <w:rPr>
          <w:rFonts w:ascii="Arial" w:hAnsi="Arial" w:cs="Arial"/>
          <w:sz w:val="24"/>
          <w:szCs w:val="24"/>
        </w:rPr>
        <w:t xml:space="preserve">O evento foi promovido pela ONG </w:t>
      </w:r>
      <w:r w:rsidR="009E15AD" w:rsidRPr="009E15AD">
        <w:rPr>
          <w:rFonts w:ascii="Arial" w:hAnsi="Arial" w:cs="Arial"/>
          <w:sz w:val="24"/>
          <w:szCs w:val="24"/>
        </w:rPr>
        <w:t>Folha Viva Ambiental</w:t>
      </w:r>
      <w:r w:rsidR="003D22F8">
        <w:rPr>
          <w:rFonts w:ascii="Arial" w:hAnsi="Arial" w:cs="Arial"/>
          <w:sz w:val="24"/>
          <w:szCs w:val="24"/>
        </w:rPr>
        <w:t>, com o apoio de diversas instituições, entre elas</w:t>
      </w:r>
      <w:r w:rsidR="00186EB5">
        <w:rPr>
          <w:rFonts w:ascii="Arial" w:hAnsi="Arial" w:cs="Arial"/>
          <w:sz w:val="24"/>
          <w:szCs w:val="24"/>
        </w:rPr>
        <w:t>,</w:t>
      </w:r>
      <w:r w:rsidR="003D22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D22F8">
        <w:rPr>
          <w:rFonts w:ascii="Arial" w:hAnsi="Arial" w:cs="Arial"/>
          <w:sz w:val="24"/>
          <w:szCs w:val="24"/>
        </w:rPr>
        <w:t>Ong</w:t>
      </w:r>
      <w:proofErr w:type="spellEnd"/>
      <w:r w:rsidR="003D22F8">
        <w:rPr>
          <w:rFonts w:ascii="Arial" w:hAnsi="Arial" w:cs="Arial"/>
          <w:sz w:val="24"/>
          <w:szCs w:val="24"/>
        </w:rPr>
        <w:t xml:space="preserve"> ANAMA.</w:t>
      </w:r>
      <w:r w:rsidR="009E15AD" w:rsidRPr="009E15AD">
        <w:rPr>
          <w:rFonts w:ascii="Arial" w:hAnsi="Arial" w:cs="Arial"/>
          <w:sz w:val="24"/>
          <w:szCs w:val="24"/>
        </w:rPr>
        <w:t xml:space="preserve"> </w:t>
      </w:r>
    </w:p>
    <w:p w:rsidR="003D22F8" w:rsidRDefault="003D22F8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AD" w:rsidRDefault="003D22F8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 w:rsidRPr="009E15AD">
        <w:rPr>
          <w:rFonts w:ascii="Arial" w:hAnsi="Arial" w:cs="Arial"/>
          <w:sz w:val="24"/>
          <w:szCs w:val="24"/>
        </w:rPr>
        <w:t xml:space="preserve"> palestras </w:t>
      </w:r>
      <w:r>
        <w:rPr>
          <w:rFonts w:ascii="Arial" w:hAnsi="Arial" w:cs="Arial"/>
          <w:sz w:val="24"/>
          <w:szCs w:val="24"/>
        </w:rPr>
        <w:t xml:space="preserve">tiveram como </w:t>
      </w:r>
      <w:r w:rsidRPr="009E15AD">
        <w:rPr>
          <w:rFonts w:ascii="Arial" w:hAnsi="Arial" w:cs="Arial"/>
          <w:sz w:val="24"/>
          <w:szCs w:val="24"/>
        </w:rPr>
        <w:t>objetivo informar as possíveis causas e efeitos</w:t>
      </w:r>
      <w:r>
        <w:rPr>
          <w:rFonts w:ascii="Arial" w:hAnsi="Arial" w:cs="Arial"/>
          <w:sz w:val="24"/>
          <w:szCs w:val="24"/>
        </w:rPr>
        <w:t xml:space="preserve"> das mudanças climáticas no mundo e na região litorânea, apresentando </w:t>
      </w:r>
      <w:r w:rsidRPr="009E15AD">
        <w:rPr>
          <w:rFonts w:ascii="Arial" w:hAnsi="Arial" w:cs="Arial"/>
          <w:sz w:val="24"/>
          <w:szCs w:val="24"/>
        </w:rPr>
        <w:t>proje</w:t>
      </w:r>
      <w:r>
        <w:rPr>
          <w:rFonts w:ascii="Arial" w:hAnsi="Arial" w:cs="Arial"/>
          <w:sz w:val="24"/>
          <w:szCs w:val="24"/>
        </w:rPr>
        <w:t>ções de</w:t>
      </w:r>
      <w:r w:rsidRPr="009E15AD">
        <w:rPr>
          <w:rFonts w:ascii="Arial" w:hAnsi="Arial" w:cs="Arial"/>
          <w:sz w:val="24"/>
          <w:szCs w:val="24"/>
        </w:rPr>
        <w:t xml:space="preserve"> possíveis cenários e avalia</w:t>
      </w:r>
      <w:r>
        <w:rPr>
          <w:rFonts w:ascii="Arial" w:hAnsi="Arial" w:cs="Arial"/>
          <w:sz w:val="24"/>
          <w:szCs w:val="24"/>
        </w:rPr>
        <w:t>n</w:t>
      </w:r>
      <w:r w:rsidRPr="009E15AD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9E15AD">
        <w:rPr>
          <w:rFonts w:ascii="Arial" w:hAnsi="Arial" w:cs="Arial"/>
          <w:sz w:val="24"/>
          <w:szCs w:val="24"/>
        </w:rPr>
        <w:t xml:space="preserve">os impactos nas comunidades. Além das palestras e debates, </w:t>
      </w:r>
      <w:r>
        <w:rPr>
          <w:rFonts w:ascii="Arial" w:hAnsi="Arial" w:cs="Arial"/>
          <w:sz w:val="24"/>
          <w:szCs w:val="24"/>
        </w:rPr>
        <w:t>aconteceram</w:t>
      </w:r>
      <w:r w:rsidRPr="009E1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5AD">
        <w:rPr>
          <w:rFonts w:ascii="Arial" w:hAnsi="Arial" w:cs="Arial"/>
          <w:sz w:val="24"/>
          <w:szCs w:val="24"/>
        </w:rPr>
        <w:t>minicursos</w:t>
      </w:r>
      <w:proofErr w:type="spellEnd"/>
      <w:r w:rsidRPr="009E15AD">
        <w:rPr>
          <w:rFonts w:ascii="Arial" w:hAnsi="Arial" w:cs="Arial"/>
          <w:sz w:val="24"/>
          <w:szCs w:val="24"/>
        </w:rPr>
        <w:t xml:space="preserve"> e oficinas</w:t>
      </w:r>
      <w:r>
        <w:rPr>
          <w:rFonts w:ascii="Arial" w:hAnsi="Arial" w:cs="Arial"/>
          <w:sz w:val="24"/>
          <w:szCs w:val="24"/>
        </w:rPr>
        <w:t xml:space="preserve"> </w:t>
      </w:r>
      <w:r w:rsidR="009E15AD" w:rsidRPr="009E15A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obre</w:t>
      </w:r>
      <w:r w:rsidR="009E15AD" w:rsidRPr="009E15AD">
        <w:rPr>
          <w:rFonts w:ascii="Arial" w:hAnsi="Arial" w:cs="Arial"/>
          <w:sz w:val="24"/>
          <w:szCs w:val="24"/>
        </w:rPr>
        <w:t xml:space="preserve"> preservação e a conservação do meio ambiente</w:t>
      </w:r>
      <w:r>
        <w:rPr>
          <w:rFonts w:ascii="Arial" w:hAnsi="Arial" w:cs="Arial"/>
          <w:sz w:val="24"/>
          <w:szCs w:val="24"/>
        </w:rPr>
        <w:t>, energias renováveis e</w:t>
      </w:r>
      <w:r w:rsidR="009E15AD" w:rsidRPr="009E15AD">
        <w:rPr>
          <w:rFonts w:ascii="Arial" w:hAnsi="Arial" w:cs="Arial"/>
          <w:sz w:val="24"/>
          <w:szCs w:val="24"/>
        </w:rPr>
        <w:t xml:space="preserve"> qualidade de vida das comunidades.</w:t>
      </w:r>
    </w:p>
    <w:p w:rsidR="009E15AD" w:rsidRDefault="009E15AD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3654" w:rsidRPr="004C50A5" w:rsidRDefault="00803654" w:rsidP="00803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biólogo Ricardo Mello, da </w:t>
      </w:r>
      <w:proofErr w:type="spellStart"/>
      <w:r>
        <w:rPr>
          <w:rFonts w:ascii="Arial" w:hAnsi="Arial" w:cs="Arial"/>
          <w:sz w:val="24"/>
          <w:szCs w:val="24"/>
        </w:rPr>
        <w:t>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Anama</w:t>
      </w:r>
      <w:proofErr w:type="spellEnd"/>
      <w:r>
        <w:rPr>
          <w:rFonts w:ascii="Arial" w:hAnsi="Arial" w:cs="Arial"/>
          <w:sz w:val="24"/>
          <w:szCs w:val="24"/>
        </w:rPr>
        <w:t xml:space="preserve"> em sua explanação falou sobre mudanças c</w:t>
      </w:r>
      <w:r w:rsidR="009E15AD" w:rsidRPr="009E15AD">
        <w:rPr>
          <w:rFonts w:ascii="Arial" w:hAnsi="Arial" w:cs="Arial"/>
          <w:sz w:val="24"/>
          <w:szCs w:val="24"/>
        </w:rPr>
        <w:t xml:space="preserve">limáticas e </w:t>
      </w:r>
      <w:r>
        <w:rPr>
          <w:rFonts w:ascii="Arial" w:hAnsi="Arial" w:cs="Arial"/>
          <w:sz w:val="24"/>
          <w:szCs w:val="24"/>
        </w:rPr>
        <w:t>impactos e</w:t>
      </w:r>
      <w:r w:rsidR="009E15AD" w:rsidRPr="009E15AD">
        <w:rPr>
          <w:rFonts w:ascii="Arial" w:hAnsi="Arial" w:cs="Arial"/>
          <w:sz w:val="24"/>
          <w:szCs w:val="24"/>
        </w:rPr>
        <w:t>cológicos no Litoral Norte</w:t>
      </w:r>
      <w:r>
        <w:rPr>
          <w:rFonts w:ascii="Arial" w:hAnsi="Arial" w:cs="Arial"/>
          <w:sz w:val="24"/>
          <w:szCs w:val="24"/>
        </w:rPr>
        <w:t xml:space="preserve">. </w:t>
      </w:r>
      <w:r w:rsidR="000D1C6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través d</w:t>
      </w:r>
      <w:r w:rsidR="000D1C6E">
        <w:rPr>
          <w:rFonts w:ascii="Arial" w:hAnsi="Arial" w:cs="Arial"/>
          <w:sz w:val="24"/>
          <w:szCs w:val="24"/>
        </w:rPr>
        <w:t>a evidência</w:t>
      </w:r>
      <w:r>
        <w:rPr>
          <w:rFonts w:ascii="Arial" w:hAnsi="Arial" w:cs="Arial"/>
          <w:sz w:val="24"/>
          <w:szCs w:val="24"/>
        </w:rPr>
        <w:t xml:space="preserve"> de </w:t>
      </w:r>
      <w:r w:rsidR="000D1C6E">
        <w:rPr>
          <w:rFonts w:ascii="Arial" w:hAnsi="Arial" w:cs="Arial"/>
          <w:sz w:val="24"/>
          <w:szCs w:val="24"/>
        </w:rPr>
        <w:t xml:space="preserve">estudos científicos, </w:t>
      </w:r>
      <w:r w:rsidR="00186EB5">
        <w:rPr>
          <w:rFonts w:ascii="Arial" w:hAnsi="Arial" w:cs="Arial"/>
          <w:sz w:val="24"/>
          <w:szCs w:val="24"/>
        </w:rPr>
        <w:t>apresentou</w:t>
      </w:r>
      <w:r>
        <w:rPr>
          <w:rFonts w:ascii="Arial" w:hAnsi="Arial" w:cs="Arial"/>
          <w:sz w:val="24"/>
          <w:szCs w:val="24"/>
        </w:rPr>
        <w:t xml:space="preserve"> algumas projeções</w:t>
      </w:r>
      <w:r w:rsidR="000D1C6E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com o aumento do nível do mar</w:t>
      </w:r>
      <w:r w:rsidRPr="004C50A5">
        <w:rPr>
          <w:rFonts w:ascii="Arial" w:hAnsi="Arial" w:cs="Arial"/>
          <w:sz w:val="24"/>
          <w:szCs w:val="24"/>
        </w:rPr>
        <w:t xml:space="preserve">, </w:t>
      </w:r>
      <w:r w:rsidR="000D1C6E" w:rsidRPr="000D1C6E">
        <w:rPr>
          <w:rFonts w:ascii="Arial" w:hAnsi="Arial" w:cs="Arial"/>
          <w:sz w:val="24"/>
          <w:szCs w:val="24"/>
        </w:rPr>
        <w:t>estenderá as áreas de salinização do estuário, acarretando impactos diversos sobre disponibilidade e qualidade de água doce nessas áreas</w:t>
      </w:r>
      <w:r w:rsidR="000D1C6E">
        <w:rPr>
          <w:rFonts w:ascii="Arial" w:hAnsi="Arial" w:cs="Arial"/>
          <w:sz w:val="24"/>
          <w:szCs w:val="24"/>
        </w:rPr>
        <w:t xml:space="preserve">. </w:t>
      </w:r>
      <w:r w:rsidR="00186EB5">
        <w:rPr>
          <w:rFonts w:ascii="Arial" w:hAnsi="Arial" w:cs="Arial"/>
          <w:sz w:val="24"/>
          <w:szCs w:val="24"/>
        </w:rPr>
        <w:t xml:space="preserve">Mostrou que a </w:t>
      </w:r>
      <w:r w:rsidR="000D1C6E">
        <w:rPr>
          <w:rFonts w:ascii="Arial" w:hAnsi="Arial" w:cs="Arial"/>
          <w:sz w:val="24"/>
          <w:szCs w:val="24"/>
        </w:rPr>
        <w:t>tendência</w:t>
      </w:r>
      <w:r w:rsidR="00186EB5">
        <w:rPr>
          <w:rFonts w:ascii="Arial" w:hAnsi="Arial" w:cs="Arial"/>
          <w:sz w:val="24"/>
          <w:szCs w:val="24"/>
        </w:rPr>
        <w:t xml:space="preserve"> do clima</w:t>
      </w:r>
      <w:r w:rsidR="000D1C6E">
        <w:rPr>
          <w:rFonts w:ascii="Arial" w:hAnsi="Arial" w:cs="Arial"/>
          <w:sz w:val="24"/>
          <w:szCs w:val="24"/>
        </w:rPr>
        <w:t xml:space="preserve"> é </w:t>
      </w:r>
      <w:r w:rsidR="00186EB5">
        <w:rPr>
          <w:rFonts w:ascii="Arial" w:hAnsi="Arial" w:cs="Arial"/>
          <w:sz w:val="24"/>
          <w:szCs w:val="24"/>
        </w:rPr>
        <w:t xml:space="preserve">aumentar os </w:t>
      </w:r>
      <w:proofErr w:type="spellStart"/>
      <w:r w:rsidR="000D1C6E">
        <w:rPr>
          <w:rFonts w:ascii="Arial" w:hAnsi="Arial" w:cs="Arial"/>
          <w:sz w:val="24"/>
          <w:szCs w:val="24"/>
        </w:rPr>
        <w:t>frequen</w:t>
      </w:r>
      <w:r w:rsidR="00186EB5">
        <w:rPr>
          <w:rFonts w:ascii="Arial" w:hAnsi="Arial" w:cs="Arial"/>
          <w:sz w:val="24"/>
          <w:szCs w:val="24"/>
        </w:rPr>
        <w:t>tes</w:t>
      </w:r>
      <w:proofErr w:type="spellEnd"/>
      <w:r w:rsidR="000D1C6E">
        <w:rPr>
          <w:rFonts w:ascii="Arial" w:hAnsi="Arial" w:cs="Arial"/>
          <w:sz w:val="24"/>
          <w:szCs w:val="24"/>
        </w:rPr>
        <w:t xml:space="preserve"> períodos extremos de secas e chuvas</w:t>
      </w:r>
      <w:r w:rsidR="00406A2C">
        <w:rPr>
          <w:rFonts w:ascii="Arial" w:hAnsi="Arial" w:cs="Arial"/>
          <w:sz w:val="24"/>
          <w:szCs w:val="24"/>
        </w:rPr>
        <w:t xml:space="preserve"> fortes</w:t>
      </w:r>
      <w:r w:rsidR="000D1C6E">
        <w:rPr>
          <w:rFonts w:ascii="Arial" w:hAnsi="Arial" w:cs="Arial"/>
          <w:sz w:val="24"/>
          <w:szCs w:val="24"/>
        </w:rPr>
        <w:t xml:space="preserve">, além de ciclones extratropicais. Mello também apresentou ações que a </w:t>
      </w:r>
      <w:proofErr w:type="spellStart"/>
      <w:r w:rsidR="000D1C6E">
        <w:rPr>
          <w:rFonts w:ascii="Arial" w:hAnsi="Arial" w:cs="Arial"/>
          <w:sz w:val="24"/>
          <w:szCs w:val="24"/>
        </w:rPr>
        <w:t>Ong</w:t>
      </w:r>
      <w:proofErr w:type="spellEnd"/>
      <w:r w:rsidR="000D1C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C6E">
        <w:rPr>
          <w:rFonts w:ascii="Arial" w:hAnsi="Arial" w:cs="Arial"/>
          <w:sz w:val="24"/>
          <w:szCs w:val="24"/>
        </w:rPr>
        <w:t>Anama</w:t>
      </w:r>
      <w:proofErr w:type="spellEnd"/>
      <w:r w:rsidR="000D1C6E">
        <w:rPr>
          <w:rFonts w:ascii="Arial" w:hAnsi="Arial" w:cs="Arial"/>
          <w:sz w:val="24"/>
          <w:szCs w:val="24"/>
        </w:rPr>
        <w:t xml:space="preserve"> vem realizando na bacia hidrográfica do rio </w:t>
      </w:r>
      <w:proofErr w:type="spellStart"/>
      <w:r w:rsidR="000D1C6E">
        <w:rPr>
          <w:rFonts w:ascii="Arial" w:hAnsi="Arial" w:cs="Arial"/>
          <w:sz w:val="24"/>
          <w:szCs w:val="24"/>
        </w:rPr>
        <w:t>Tramandaí</w:t>
      </w:r>
      <w:proofErr w:type="spellEnd"/>
      <w:r w:rsidR="000D1C6E">
        <w:rPr>
          <w:rFonts w:ascii="Arial" w:hAnsi="Arial" w:cs="Arial"/>
          <w:sz w:val="24"/>
          <w:szCs w:val="24"/>
        </w:rPr>
        <w:t xml:space="preserve"> para ajudar a amenizar os impactos ambientais que a região vem sofrendo.</w:t>
      </w:r>
      <w:r w:rsidR="000D1C6E" w:rsidRPr="000D1C6E">
        <w:rPr>
          <w:rFonts w:ascii="Arial" w:hAnsi="Arial" w:cs="Arial"/>
          <w:sz w:val="24"/>
          <w:szCs w:val="24"/>
        </w:rPr>
        <w:t xml:space="preserve"> </w:t>
      </w:r>
    </w:p>
    <w:p w:rsidR="00803654" w:rsidRDefault="00803654" w:rsidP="00803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6A2C" w:rsidRPr="00D26C92" w:rsidRDefault="00406A2C" w:rsidP="008036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Veja a apresentação da </w:t>
      </w:r>
      <w:r w:rsidR="00D26C92">
        <w:rPr>
          <w:rFonts w:ascii="Arial" w:hAnsi="Arial" w:cs="Arial"/>
          <w:sz w:val="24"/>
          <w:szCs w:val="24"/>
        </w:rPr>
        <w:t>palestra no arquivo em PDF no link.</w:t>
      </w:r>
      <w:r w:rsidR="00D26C92" w:rsidRPr="00D26C92">
        <w:rPr>
          <w:rFonts w:ascii="Arial" w:hAnsi="Arial" w:cs="Arial"/>
          <w:i/>
          <w:sz w:val="18"/>
          <w:szCs w:val="18"/>
        </w:rPr>
        <w:t>(</w:t>
      </w:r>
      <w:r w:rsidR="00D26C92" w:rsidRPr="00D26C92">
        <w:rPr>
          <w:rFonts w:ascii="Arial" w:hAnsi="Arial" w:cs="Arial"/>
          <w:sz w:val="18"/>
          <w:szCs w:val="18"/>
        </w:rPr>
        <w:t>colocar local ou link de armazenamento do arquivo)</w:t>
      </w:r>
    </w:p>
    <w:sectPr w:rsidR="00406A2C" w:rsidRPr="00D26C92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E15AD"/>
    <w:rsid w:val="000D1C6E"/>
    <w:rsid w:val="00186EB5"/>
    <w:rsid w:val="003743E0"/>
    <w:rsid w:val="003D22F8"/>
    <w:rsid w:val="00406A2C"/>
    <w:rsid w:val="004C50A5"/>
    <w:rsid w:val="004E2700"/>
    <w:rsid w:val="0054741D"/>
    <w:rsid w:val="00606108"/>
    <w:rsid w:val="0079773B"/>
    <w:rsid w:val="00803654"/>
    <w:rsid w:val="008127BF"/>
    <w:rsid w:val="00925D18"/>
    <w:rsid w:val="00976421"/>
    <w:rsid w:val="009E15AD"/>
    <w:rsid w:val="00AA6A7D"/>
    <w:rsid w:val="00B16474"/>
    <w:rsid w:val="00D2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9</TotalTime>
  <Pages>1</Pages>
  <Words>240</Words>
  <Characters>1324</Characters>
  <Application>Microsoft Office Word</Application>
  <DocSecurity>0</DocSecurity>
  <Lines>27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2011-11-02T11:13:00Z</dcterms:created>
  <dcterms:modified xsi:type="dcterms:W3CDTF">2011-11-02T11:21:00Z</dcterms:modified>
</cp:coreProperties>
</file>